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3" w:rsidRPr="00923832" w:rsidRDefault="003B0963" w:rsidP="003B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832">
        <w:rPr>
          <w:noProof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5" name="Рисунок 5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63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 w:rsidRPr="00AD7786">
        <w:rPr>
          <w:rFonts w:ascii="Times New Roman" w:hAnsi="Times New Roman" w:cs="Times New Roman"/>
          <w:sz w:val="32"/>
          <w:szCs w:val="32"/>
        </w:rPr>
        <w:t>АДМИНИСТРАЦИЯ МИХАЙ</w:t>
      </w:r>
      <w:r>
        <w:rPr>
          <w:rFonts w:ascii="Times New Roman" w:hAnsi="Times New Roman" w:cs="Times New Roman"/>
          <w:sz w:val="32"/>
          <w:szCs w:val="32"/>
        </w:rPr>
        <w:t>ЛОВСКОГО МУНИЦИПАЛЬНОГО</w:t>
      </w:r>
    </w:p>
    <w:p w:rsidR="003B0963" w:rsidRPr="00AD7786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AD7786">
        <w:rPr>
          <w:rFonts w:ascii="Times New Roman" w:hAnsi="Times New Roman" w:cs="Times New Roman"/>
          <w:sz w:val="32"/>
          <w:szCs w:val="32"/>
        </w:rPr>
        <w:t>ПРИМОРСКОГО КРАЯ</w:t>
      </w:r>
    </w:p>
    <w:p w:rsidR="003B0963" w:rsidRPr="007A3B7C" w:rsidRDefault="003B0963" w:rsidP="003B0963">
      <w:pPr>
        <w:pStyle w:val="FR1"/>
        <w:spacing w:before="360" w:line="360" w:lineRule="auto"/>
        <w:rPr>
          <w:rFonts w:ascii="Times New Roman" w:hAnsi="Times New Roman" w:cs="Times New Roman"/>
          <w:sz w:val="32"/>
          <w:szCs w:val="32"/>
        </w:rPr>
      </w:pPr>
      <w:r w:rsidRPr="007A3B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B0963" w:rsidRPr="00923832" w:rsidRDefault="003B0963" w:rsidP="00E4210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842">
        <w:rPr>
          <w:rFonts w:ascii="Times New Roman" w:hAnsi="Times New Roman" w:cs="Times New Roman"/>
          <w:szCs w:val="24"/>
        </w:rPr>
        <w:t>с. Михайловка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103">
        <w:rPr>
          <w:rFonts w:ascii="Times New Roman" w:hAnsi="Times New Roman" w:cs="Times New Roman"/>
          <w:sz w:val="28"/>
          <w:szCs w:val="28"/>
        </w:rPr>
        <w:t xml:space="preserve">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23832">
        <w:rPr>
          <w:rFonts w:ascii="Times New Roman" w:hAnsi="Times New Roman" w:cs="Times New Roman"/>
          <w:sz w:val="28"/>
          <w:szCs w:val="28"/>
        </w:rPr>
        <w:t>_____</w:t>
      </w:r>
    </w:p>
    <w:p w:rsidR="003B0963" w:rsidRDefault="003B0963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F83" w:rsidRDefault="00923F83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ивного регламента администрации</w:t>
      </w:r>
    </w:p>
    <w:p w:rsidR="00D742F9" w:rsidRDefault="003B0963" w:rsidP="00D742F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предоставлени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74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Перевод земель или земельных участков</w:t>
      </w:r>
      <w:r w:rsidR="00D742F9" w:rsidRPr="00D74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4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составе</w:t>
      </w:r>
    </w:p>
    <w:p w:rsidR="003B0963" w:rsidRPr="003B0963" w:rsidRDefault="00D742F9" w:rsidP="00D742F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таких земель</w:t>
      </w:r>
      <w:r w:rsidRPr="00D74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одной категории в другую</w:t>
      </w:r>
      <w:r w:rsid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23F83" w:rsidRP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661CF" w:rsidRDefault="008661CF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03" w:rsidRDefault="00E4210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Pr="003B0963" w:rsidRDefault="003B0963" w:rsidP="003B0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02.05.2006 г. № 59-ФЗ «О порядке рассмотрения обращений граждан Российской Федерации»; Федеральным законом от 06.10.2003 г. № 131-ФЗ «Об общих принципах организации местного самоуправления в Российской Федерации», </w:t>
      </w:r>
      <w:hyperlink r:id="rId7" w:history="1">
        <w:r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постановлением</w:t>
        </w:r>
      </w:hyperlink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администрации Муниципального образования от 12.07.2011 г. № 624-па 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>«</w:t>
      </w: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>»</w:t>
      </w: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</w:t>
      </w:r>
      <w:hyperlink r:id="rId8" w:history="1">
        <w:r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Уставом</w:t>
        </w:r>
      </w:hyperlink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Муниципального образования, в целях повышения качества и доступности результатов пред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оставления муниципальной услуги, </w:t>
      </w: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администрация Михайловского муниципального района:</w:t>
      </w:r>
    </w:p>
    <w:p w:rsidR="007D6265" w:rsidRPr="00923832" w:rsidRDefault="007D6265" w:rsidP="007D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6265" w:rsidRPr="00923832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63" w:rsidRPr="003B0963" w:rsidRDefault="007D6265" w:rsidP="00D742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Утвердить административный </w:t>
      </w:r>
      <w:hyperlink r:id="rId9" w:history="1">
        <w:r w:rsidR="003B0963"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регламент</w:t>
        </w:r>
      </w:hyperlink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предоставления администрацией Михайловского муниципального района муниципальной услуги 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«</w:t>
      </w:r>
      <w:r w:rsidR="00D742F9" w:rsidRPr="00D742F9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Перевод земель или земельных участков в составе</w:t>
      </w:r>
      <w:r w:rsidR="00D742F9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 </w:t>
      </w:r>
      <w:r w:rsidR="00D742F9" w:rsidRPr="00D742F9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таких земель из одной категории в другую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», согласно приложению.</w:t>
      </w:r>
    </w:p>
    <w:p w:rsidR="00D742F9" w:rsidRDefault="00D742F9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  <w:sectPr w:rsidR="00D742F9" w:rsidSect="00D742F9">
          <w:type w:val="continuous"/>
          <w:pgSz w:w="11906" w:h="16838"/>
          <w:pgMar w:top="284" w:right="851" w:bottom="1134" w:left="1418" w:header="709" w:footer="709" w:gutter="0"/>
          <w:cols w:space="709"/>
          <w:docGrid w:linePitch="360"/>
        </w:sectPr>
      </w:pPr>
    </w:p>
    <w:p w:rsidR="007D6265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lastRenderedPageBreak/>
        <w:t xml:space="preserve">2. </w:t>
      </w:r>
      <w:r w:rsidR="007D6265" w:rsidRP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Отделу архитектуры, градостроительства и дорожной деятельности управления по вопросам градостроительства, имущественных и земельных отношений (Пономаренко) обеспечить размещение настоящего административного регламента на Едином портале государственных и муниципальных услуг. </w:t>
      </w:r>
    </w:p>
    <w:p w:rsidR="003B0963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</w:t>
      </w:r>
      <w:r w:rsidR="00100B60">
        <w:rPr>
          <w:rFonts w:ascii="Times New Roman" w:eastAsia="Calibri" w:hAnsi="Times New Roman" w:cs="NTTimes/Cyrillic"/>
          <w:sz w:val="28"/>
          <w:szCs w:val="28"/>
          <w:lang w:eastAsia="ru-RU"/>
        </w:rPr>
        <w:t>о района.</w:t>
      </w:r>
    </w:p>
    <w:p w:rsidR="00100B60" w:rsidRPr="003B0963" w:rsidRDefault="00100B60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4. 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 января 2017 года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>.</w:t>
      </w:r>
    </w:p>
    <w:p w:rsidR="007D6265" w:rsidRPr="003708E3" w:rsidRDefault="00100B60" w:rsidP="00923F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5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Контроль за исполнением данного постановления возложить на </w:t>
      </w:r>
      <w:r w:rsidR="007D6265" w:rsidRPr="003708E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района П.А. Зубок.</w:t>
      </w:r>
      <w:r w:rsidR="007D6265" w:rsidRPr="003708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7D6265" w:rsidRDefault="007D6265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</w:t>
      </w:r>
      <w:r w:rsidR="00E4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3B0963" w:rsidRDefault="003B09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района</w:t>
      </w:r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от ___________   № ______</w:t>
      </w:r>
      <w:r w:rsidR="007D6265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742F9" w:rsidRDefault="007F30E7" w:rsidP="00D742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742F9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</w:t>
      </w:r>
    </w:p>
    <w:p w:rsidR="00D742F9" w:rsidRDefault="007F30E7" w:rsidP="00D742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</w:p>
    <w:p w:rsidR="00D742F9" w:rsidRDefault="00923F83" w:rsidP="00D742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742F9">
        <w:rPr>
          <w:rFonts w:ascii="Times New Roman" w:hAnsi="Times New Roman" w:cs="Times New Roman"/>
          <w:sz w:val="26"/>
          <w:szCs w:val="26"/>
        </w:rPr>
        <w:t>ПЕРЕВОД ЗЕМЕЛЬ ИЛИ ЗЕМЕЛЬНЫХ УЧАСТКОВ</w:t>
      </w:r>
      <w:r w:rsidR="00D742F9" w:rsidRPr="00D742F9">
        <w:rPr>
          <w:rFonts w:ascii="Times New Roman" w:hAnsi="Times New Roman" w:cs="Times New Roman"/>
          <w:sz w:val="26"/>
          <w:szCs w:val="26"/>
        </w:rPr>
        <w:t xml:space="preserve"> </w:t>
      </w:r>
      <w:r w:rsidR="00D742F9">
        <w:rPr>
          <w:rFonts w:ascii="Times New Roman" w:hAnsi="Times New Roman" w:cs="Times New Roman"/>
          <w:sz w:val="26"/>
          <w:szCs w:val="26"/>
        </w:rPr>
        <w:t>В СОСТАВЕ</w:t>
      </w:r>
    </w:p>
    <w:p w:rsidR="00A34D48" w:rsidRPr="007F30E7" w:rsidRDefault="00D742F9" w:rsidP="00D742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ТАКИХ ЗЕМЕЛЬ ИЗ ОДНОЙ КАТЕГОРИИ В ДРУГУЮ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742F9" w:rsidRPr="00D742F9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</w:t>
      </w:r>
      <w:r w:rsidR="00D742F9">
        <w:rPr>
          <w:rFonts w:ascii="Times New Roman" w:hAnsi="Times New Roman" w:cs="Times New Roman"/>
          <w:sz w:val="26"/>
          <w:szCs w:val="26"/>
        </w:rPr>
        <w:t xml:space="preserve"> </w:t>
      </w:r>
      <w:r w:rsidR="00D742F9" w:rsidRPr="00D742F9">
        <w:rPr>
          <w:rFonts w:ascii="Times New Roman" w:hAnsi="Times New Roman" w:cs="Times New Roman"/>
          <w:sz w:val="26"/>
          <w:szCs w:val="26"/>
        </w:rPr>
        <w:t>таких земель из одной категории в другую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 создание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D742F9" w:rsidRPr="00D742F9" w:rsidRDefault="00D742F9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D742F9">
        <w:rPr>
          <w:rFonts w:ascii="Times New Roman" w:hAnsi="Times New Roman" w:cs="Times New Roman"/>
          <w:sz w:val="26"/>
          <w:szCs w:val="26"/>
        </w:rPr>
        <w:t xml:space="preserve"> услуга предоставляется в отношении земель или земельных участков в составе таких земель:</w:t>
      </w:r>
    </w:p>
    <w:p w:rsidR="00D742F9" w:rsidRPr="00D742F9" w:rsidRDefault="00D742F9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F9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Pr="00D742F9">
        <w:rPr>
          <w:rFonts w:ascii="Times New Roman" w:hAnsi="Times New Roman" w:cs="Times New Roman"/>
          <w:sz w:val="26"/>
          <w:szCs w:val="26"/>
        </w:rPr>
        <w:t xml:space="preserve"> за исключением земель сельскохозяйственного назначения;</w:t>
      </w:r>
    </w:p>
    <w:p w:rsidR="00D742F9" w:rsidRPr="00D742F9" w:rsidRDefault="00D742F9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F9">
        <w:rPr>
          <w:rFonts w:ascii="Times New Roman" w:hAnsi="Times New Roman" w:cs="Times New Roman"/>
          <w:sz w:val="26"/>
          <w:szCs w:val="26"/>
        </w:rPr>
        <w:t>земель иного целевого назначения</w:t>
      </w:r>
      <w:r>
        <w:rPr>
          <w:rFonts w:ascii="Times New Roman" w:hAnsi="Times New Roman" w:cs="Times New Roman"/>
          <w:sz w:val="26"/>
          <w:szCs w:val="26"/>
        </w:rPr>
        <w:t>, муниципальная</w:t>
      </w:r>
      <w:r w:rsidRPr="00D742F9">
        <w:rPr>
          <w:rFonts w:ascii="Times New Roman" w:hAnsi="Times New Roman" w:cs="Times New Roman"/>
          <w:sz w:val="26"/>
          <w:szCs w:val="26"/>
        </w:rPr>
        <w:t xml:space="preserve"> собственность на которые не разгр</w:t>
      </w:r>
      <w:r>
        <w:rPr>
          <w:rFonts w:ascii="Times New Roman" w:hAnsi="Times New Roman" w:cs="Times New Roman"/>
          <w:sz w:val="26"/>
          <w:szCs w:val="26"/>
        </w:rPr>
        <w:t>аничена.</w:t>
      </w:r>
    </w:p>
    <w:p w:rsidR="00A34D48" w:rsidRPr="007F30E7" w:rsidRDefault="00CE7767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D742F9" w:rsidRDefault="00D742F9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F9">
        <w:rPr>
          <w:rFonts w:ascii="Times New Roman" w:hAnsi="Times New Roman" w:cs="Times New Roman"/>
          <w:sz w:val="26"/>
          <w:szCs w:val="26"/>
        </w:rPr>
        <w:t xml:space="preserve">Заявителями являются: физические лица, индивидуальные предприниматели и юридические лица, обратившиеся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D742F9">
        <w:rPr>
          <w:rFonts w:ascii="Times New Roman" w:hAnsi="Times New Roman" w:cs="Times New Roman"/>
          <w:sz w:val="26"/>
          <w:szCs w:val="26"/>
        </w:rPr>
        <w:t xml:space="preserve"> с ходатайством о переводе земель или земельных участков в составе таких земель из одной категории в другую и прилагаемым к нему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742F9">
        <w:rPr>
          <w:rFonts w:ascii="Times New Roman" w:hAnsi="Times New Roman" w:cs="Times New Roman"/>
          <w:sz w:val="26"/>
          <w:szCs w:val="26"/>
        </w:rPr>
        <w:t xml:space="preserve"> услуги (далее - Ходатайство), предусмотренные пунктами </w:t>
      </w:r>
      <w:r w:rsidR="00712A77" w:rsidRPr="00712A77">
        <w:rPr>
          <w:rFonts w:ascii="Times New Roman" w:hAnsi="Times New Roman" w:cs="Times New Roman"/>
          <w:sz w:val="26"/>
          <w:szCs w:val="26"/>
        </w:rPr>
        <w:t>2.6.1, 2.8</w:t>
      </w:r>
      <w:r w:rsidRPr="00712A77">
        <w:rPr>
          <w:rFonts w:ascii="Times New Roman" w:hAnsi="Times New Roman" w:cs="Times New Roman"/>
          <w:sz w:val="26"/>
          <w:szCs w:val="26"/>
        </w:rPr>
        <w:t xml:space="preserve"> </w:t>
      </w:r>
      <w:r w:rsidRPr="00D742F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(далее - Заявители).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работы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Производственная,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и посредством размещения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4F4A5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- </w:t>
      </w:r>
      <w:r w:rsidR="00E37E15" w:rsidRPr="00E37E15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E37E15" w:rsidRDefault="00A34D48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6"/>
      <w:bookmarkEnd w:id="0"/>
      <w:r w:rsidRPr="007F30E7">
        <w:rPr>
          <w:rFonts w:ascii="Times New Roman" w:hAnsi="Times New Roman" w:cs="Times New Roman"/>
          <w:sz w:val="26"/>
          <w:szCs w:val="26"/>
        </w:rPr>
        <w:t xml:space="preserve">2.3.1. </w:t>
      </w:r>
      <w:r w:rsidR="00E37E15" w:rsidRPr="00E37E15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="00E37E15">
        <w:rPr>
          <w:rFonts w:ascii="Times New Roman" w:hAnsi="Times New Roman" w:cs="Times New Roman"/>
          <w:sz w:val="26"/>
          <w:szCs w:val="26"/>
        </w:rPr>
        <w:t>муниципальной</w:t>
      </w:r>
      <w:r w:rsidR="00E37E15" w:rsidRPr="00E37E15">
        <w:rPr>
          <w:rFonts w:ascii="Times New Roman" w:hAnsi="Times New Roman" w:cs="Times New Roman"/>
          <w:sz w:val="26"/>
          <w:szCs w:val="26"/>
        </w:rPr>
        <w:t xml:space="preserve"> услуги является перевод либо отказ в переводе земель или земельных участков в составе таких земель из одной категории в другую</w:t>
      </w:r>
      <w:r w:rsidR="00E37E15">
        <w:rPr>
          <w:rFonts w:ascii="Times New Roman" w:hAnsi="Times New Roman" w:cs="Times New Roman"/>
          <w:sz w:val="26"/>
          <w:szCs w:val="26"/>
        </w:rPr>
        <w:t>.</w:t>
      </w:r>
    </w:p>
    <w:p w:rsidR="00E37E15" w:rsidRDefault="00E37E15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</w:t>
      </w:r>
      <w:r w:rsidRPr="00E37E15">
        <w:rPr>
          <w:rFonts w:ascii="Times New Roman" w:hAnsi="Times New Roman" w:cs="Times New Roman"/>
          <w:sz w:val="26"/>
          <w:szCs w:val="26"/>
        </w:rPr>
        <w:t xml:space="preserve">Процедура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7E15">
        <w:rPr>
          <w:rFonts w:ascii="Times New Roman" w:hAnsi="Times New Roman" w:cs="Times New Roman"/>
          <w:sz w:val="26"/>
          <w:szCs w:val="26"/>
        </w:rPr>
        <w:t xml:space="preserve"> услуги завершается направлением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37E15">
        <w:rPr>
          <w:rFonts w:ascii="Times New Roman" w:hAnsi="Times New Roman" w:cs="Times New Roman"/>
          <w:sz w:val="26"/>
          <w:szCs w:val="26"/>
        </w:rPr>
        <w:t xml:space="preserve"> акта о переводе либо об отказе в переводе земель или земельных участков в составе таких земель из одной категории в другую Заявителю в форме распоряжения (далее - Распоряжение).</w:t>
      </w:r>
    </w:p>
    <w:p w:rsidR="00A34D48" w:rsidRPr="007F30E7" w:rsidRDefault="00A34D48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E37E15" w:rsidRPr="00E37E15" w:rsidRDefault="00E37E15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E37E15">
        <w:rPr>
          <w:rFonts w:ascii="Times New Roman" w:hAnsi="Times New Roman" w:cs="Times New Roman"/>
          <w:sz w:val="26"/>
          <w:szCs w:val="26"/>
        </w:rPr>
        <w:t xml:space="preserve"> услуга предоставляется в срок не более 2-х месяцев со дня поступления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37E15">
        <w:rPr>
          <w:rFonts w:ascii="Times New Roman" w:hAnsi="Times New Roman" w:cs="Times New Roman"/>
          <w:sz w:val="26"/>
          <w:szCs w:val="26"/>
        </w:rPr>
        <w:t>.</w:t>
      </w:r>
    </w:p>
    <w:p w:rsidR="00E37E15" w:rsidRPr="00E37E15" w:rsidRDefault="00E37E15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E15">
        <w:rPr>
          <w:rFonts w:ascii="Times New Roman" w:hAnsi="Times New Roman" w:cs="Times New Roman"/>
          <w:sz w:val="26"/>
          <w:szCs w:val="26"/>
        </w:rPr>
        <w:t>Акт о переводе либо акта об отказе в переводе земель или земельных участков в составе таких земель из одной категории в другую направляется заявителю в течение 14 дней со дня принятия такого акта.</w:t>
      </w:r>
    </w:p>
    <w:p w:rsidR="00E37E15" w:rsidRDefault="00E37E15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E15">
        <w:rPr>
          <w:rFonts w:ascii="Times New Roman" w:hAnsi="Times New Roman" w:cs="Times New Roman"/>
          <w:sz w:val="26"/>
          <w:szCs w:val="26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5 дней со дня принятия решения.</w:t>
      </w:r>
    </w:p>
    <w:p w:rsidR="00A34D48" w:rsidRPr="007F30E7" w:rsidRDefault="00A34D48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37E15" w:rsidRDefault="00E37E1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E15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7E15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с: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Земельны</w:t>
      </w:r>
      <w:r w:rsidR="00E37E15">
        <w:rPr>
          <w:rFonts w:ascii="Times New Roman" w:hAnsi="Times New Roman" w:cs="Times New Roman"/>
          <w:sz w:val="26"/>
          <w:szCs w:val="26"/>
        </w:rPr>
        <w:t>м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E37E15">
        <w:rPr>
          <w:rFonts w:ascii="Times New Roman" w:hAnsi="Times New Roman" w:cs="Times New Roman"/>
          <w:sz w:val="26"/>
          <w:szCs w:val="26"/>
        </w:rPr>
        <w:t>ом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Градостроительны</w:t>
      </w:r>
      <w:r w:rsidR="00E37E1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37E15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E37E15" w:rsidRDefault="00E37E1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E15">
        <w:rPr>
          <w:rFonts w:ascii="Times New Roman" w:hAnsi="Times New Roman" w:cs="Times New Roman"/>
          <w:sz w:val="26"/>
          <w:szCs w:val="26"/>
        </w:rPr>
        <w:t xml:space="preserve">Федеральным законом от 21 декабря 2004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7E15">
        <w:rPr>
          <w:rFonts w:ascii="Times New Roman" w:hAnsi="Times New Roman" w:cs="Times New Roman"/>
          <w:sz w:val="26"/>
          <w:szCs w:val="26"/>
        </w:rPr>
        <w:t xml:space="preserve"> 172-ФЗ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7E15">
        <w:rPr>
          <w:rFonts w:ascii="Times New Roman" w:hAnsi="Times New Roman" w:cs="Times New Roman"/>
          <w:sz w:val="26"/>
          <w:szCs w:val="26"/>
        </w:rPr>
        <w:t>О переводе земель или земельных участков из одной категории в другую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7E15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7E15">
        <w:rPr>
          <w:rFonts w:ascii="Times New Roman" w:hAnsi="Times New Roman" w:cs="Times New Roman"/>
          <w:sz w:val="26"/>
          <w:szCs w:val="26"/>
        </w:rPr>
        <w:t xml:space="preserve"> 172-ФЗ);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210-ФЗ);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9D589C" w:rsidRPr="00060A5C" w:rsidRDefault="009D589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9C">
        <w:rPr>
          <w:rFonts w:ascii="Times New Roman" w:hAnsi="Times New Roman" w:cs="Times New Roman"/>
          <w:sz w:val="26"/>
          <w:szCs w:val="26"/>
        </w:rPr>
        <w:t xml:space="preserve">Федеральным законом от 6 апреля 2011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589C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589C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63-ФЗ);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9D589C" w:rsidRDefault="009D589C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9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 июня 2012 года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9D589C">
        <w:rPr>
          <w:rFonts w:ascii="Times New Roman" w:hAnsi="Times New Roman" w:cs="Times New Roman"/>
          <w:sz w:val="26"/>
          <w:szCs w:val="26"/>
        </w:rPr>
        <w:t xml:space="preserve">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589C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589C">
        <w:rPr>
          <w:rFonts w:ascii="Times New Roman" w:hAnsi="Times New Roman" w:cs="Times New Roman"/>
          <w:sz w:val="26"/>
          <w:szCs w:val="26"/>
        </w:rPr>
        <w:t>;</w:t>
      </w:r>
    </w:p>
    <w:p w:rsidR="009D589C" w:rsidRDefault="009D589C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9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 августа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852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589C">
        <w:rPr>
          <w:rFonts w:ascii="Times New Roman" w:hAnsi="Times New Roman" w:cs="Times New Roman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589C">
        <w:rPr>
          <w:rFonts w:ascii="Times New Roman" w:hAnsi="Times New Roman" w:cs="Times New Roman"/>
          <w:sz w:val="26"/>
          <w:szCs w:val="26"/>
        </w:rPr>
        <w:t>;</w:t>
      </w:r>
    </w:p>
    <w:p w:rsidR="009D589C" w:rsidRDefault="009D589C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9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 января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33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589C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589C">
        <w:rPr>
          <w:rFonts w:ascii="Times New Roman" w:hAnsi="Times New Roman" w:cs="Times New Roman"/>
          <w:sz w:val="26"/>
          <w:szCs w:val="26"/>
        </w:rPr>
        <w:t xml:space="preserve"> (далее - Постановление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33);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9D589C">
        <w:rPr>
          <w:rFonts w:ascii="Times New Roman" w:hAnsi="Times New Roman" w:cs="Times New Roman"/>
          <w:sz w:val="26"/>
          <w:szCs w:val="26"/>
        </w:rPr>
        <w:t>ом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Михайловского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Зарегистрировано в ГУ Минюста РФ по Приморскому краю </w:t>
      </w:r>
      <w:r w:rsidR="007A7E5F">
        <w:rPr>
          <w:rFonts w:ascii="Times New Roman" w:hAnsi="Times New Roman" w:cs="Times New Roman"/>
          <w:sz w:val="26"/>
          <w:szCs w:val="26"/>
        </w:rPr>
        <w:t>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0"/>
      <w:bookmarkEnd w:id="1"/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Pr="003B05D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05D9">
        <w:rPr>
          <w:rFonts w:ascii="Times New Roman" w:hAnsi="Times New Roman" w:cs="Times New Roman"/>
          <w:sz w:val="26"/>
          <w:szCs w:val="26"/>
        </w:rPr>
        <w:t xml:space="preserve">услуги Заявитель (представитель Заявителя) должен самостоятельно предоставить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>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</w:t>
      </w:r>
      <w:r w:rsidRPr="003B05D9">
        <w:rPr>
          <w:rFonts w:ascii="Times New Roman" w:hAnsi="Times New Roman" w:cs="Times New Roman"/>
          <w:sz w:val="26"/>
          <w:szCs w:val="26"/>
        </w:rPr>
        <w:t>.</w:t>
      </w:r>
      <w:r w:rsidR="00AB0396">
        <w:rPr>
          <w:rFonts w:ascii="Times New Roman" w:hAnsi="Times New Roman" w:cs="Times New Roman"/>
          <w:sz w:val="26"/>
          <w:szCs w:val="26"/>
        </w:rPr>
        <w:t xml:space="preserve"> Ходатайство по форме </w:t>
      </w:r>
      <w:r w:rsidR="00AB0396" w:rsidRPr="00AB0396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AB0396">
        <w:rPr>
          <w:rFonts w:ascii="Times New Roman" w:hAnsi="Times New Roman" w:cs="Times New Roman"/>
          <w:sz w:val="26"/>
          <w:szCs w:val="26"/>
        </w:rPr>
        <w:t xml:space="preserve">1 </w:t>
      </w:r>
      <w:r w:rsidR="00AB0396" w:rsidRPr="00AB0396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 w:rsidRPr="003B05D9">
        <w:rPr>
          <w:rFonts w:ascii="Times New Roman" w:hAnsi="Times New Roman" w:cs="Times New Roman"/>
          <w:sz w:val="26"/>
          <w:szCs w:val="26"/>
        </w:rPr>
        <w:t>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</w:t>
      </w:r>
      <w:r w:rsidRPr="003B05D9">
        <w:rPr>
          <w:rFonts w:ascii="Times New Roman" w:hAnsi="Times New Roman" w:cs="Times New Roman"/>
          <w:sz w:val="26"/>
          <w:szCs w:val="26"/>
        </w:rPr>
        <w:t>. В Ходатайстве указывается: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1) сведения о заявителе Ходатайства: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физическом лице (фамилия, имя, отчество, вид документа, серия и номер документа, удостоверяющего личность, идентификационный номер налогоплательщика (ИНН);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индивидуальном предпринимателе, юридическом лице, исполнительном органе государственной власти, органе местного самоуправления (вид документа, основной государственный регистрационный номер (ОГРН), идентификационный номер налогоплательщика (ИНН), дата государственной регистрации);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представителе заявителя;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2) сведения о землях, перевод которых предполагается осуществить: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а) кадастровые номера земельных участков, в случае их наличия на переводимых землях;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б) категория земель, в состав которой входят переводимые земли;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в) площадь переводимых земель;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г) описание местоположения переводимых земель;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3) права на земельные участки, в случае их наличия на переводимых землях;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lastRenderedPageBreak/>
        <w:t>4) сведения о правообладателях земельных участков и о согласии правообладателей земельных участков на перевод земель в иную категорию земель, в случае наличия земельных участков на переводимых землях;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5) категория земель, в состав которой предполагается осуществить перевод земель;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 xml:space="preserve">6) обоснование перевода земель в другую категорию земель, включающее цель перевода в другую категорию и обоснование необходимости использования земель в составе испрашиваемой категории земель, несовместимого с нахождением в землях </w:t>
      </w:r>
      <w:r>
        <w:rPr>
          <w:rFonts w:ascii="Times New Roman" w:hAnsi="Times New Roman" w:cs="Times New Roman"/>
          <w:sz w:val="26"/>
          <w:szCs w:val="26"/>
        </w:rPr>
        <w:t>существующего</w:t>
      </w:r>
      <w:r w:rsidRPr="003B05D9">
        <w:rPr>
          <w:rFonts w:ascii="Times New Roman" w:hAnsi="Times New Roman" w:cs="Times New Roman"/>
          <w:sz w:val="26"/>
          <w:szCs w:val="26"/>
        </w:rPr>
        <w:t xml:space="preserve"> назначения, в том числе для размещения объектов государственного или муниципального значения, обоснование отсутствия иных вариантов использования земельных участков из других категорий земель для испрашиваемых целей;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7) перечень документов, прилагаемых к Ходатайству.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</w:t>
      </w:r>
      <w:r w:rsidRPr="003B05D9">
        <w:rPr>
          <w:rFonts w:ascii="Times New Roman" w:hAnsi="Times New Roman" w:cs="Times New Roman"/>
          <w:sz w:val="26"/>
          <w:szCs w:val="26"/>
        </w:rPr>
        <w:t>. К Ходатайству прилагаются: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B62BA" w:rsidRPr="004B62BA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- физического лица;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лиц, исполнительных органов государственной власти, органов местного самоуправления;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Документ, подтверждающий соответствующие полномочия представителя заявителя (в случае, если с ходатайством обращается представитель заявителя);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Выписка из государственного кадастра недвижимости относительно сведений на земельные участки, входящие в состав земель, перевод которых предполагается осуществить в другую категорию;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прав на недвижимое имущество и сделок с ним о правах на земельные участки, входящие в состав земель, перевод которых предполагается осуществить в другую категорию;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Копии документов, удостоверяющих (устанавливающих) права на земельные участки, входящие в состав земель,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прав на недвижимое имущество и сделок с ним;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Заключение государственной экологической экспертизы в случае, если ее проведение предусмотрено законодательством Российской;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Согласие правообладателей земельных участков на перевод из земель в иную категорию земель, в случае наличия земельных участков на переводимых землях;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Сведения о кадастровой стоимости земель по отношению к среднему уровню кадастровой стоимости земель по муниципальному району, выданные Управлением Федеральной службы государственной регистрации, кадастра и картографии по Приморскому краю;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Решение о предварительном согласовании места размещения объекта с приложением акта о выборе земельных участков и схемы расположения земельных участков, в случаях, предусмотренных федеральными законами;</w:t>
      </w:r>
    </w:p>
    <w:p w:rsidR="004B62BA" w:rsidRPr="004B62BA" w:rsidRDefault="00644C13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Копия решения о консервации земель, в случаях, предусмотренных федеральными законами;</w:t>
      </w:r>
    </w:p>
    <w:p w:rsidR="004B62BA" w:rsidRPr="004B62BA" w:rsidRDefault="00644C13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Копия решения о резервировании земель, в случаях, предусмотренных федеральными законами;</w:t>
      </w:r>
    </w:p>
    <w:p w:rsidR="004B62BA" w:rsidRPr="004B62BA" w:rsidRDefault="00644C13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Документ, подтверждающий отнесение к землям природоохранного, историко-культурного, рекреационного и иного особо ценного назначения, в случаях, предусмотренных федеральными законами;</w:t>
      </w:r>
    </w:p>
    <w:p w:rsidR="00644C13" w:rsidRDefault="00644C13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Схема расположения земель.</w:t>
      </w:r>
    </w:p>
    <w:p w:rsidR="003B05D9" w:rsidRPr="003B05D9" w:rsidRDefault="003B05D9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3B05D9">
        <w:rPr>
          <w:rFonts w:ascii="Times New Roman" w:hAnsi="Times New Roman" w:cs="Times New Roman"/>
          <w:sz w:val="26"/>
          <w:szCs w:val="26"/>
        </w:rPr>
        <w:t xml:space="preserve">. Сведения, запрашиваемые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 xml:space="preserve"> в отношении Заявителя и земель или земельных участков в составе таких земель в рамках межведомственного информационного взаимодействия (в случае, если Заявители (представители Заявителя) их не предоставили самостоятельно):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лиц, исполнительных органов государственной власти, органов местного самоуправления;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2) выписка из государственного кадастра недвижимости относительно сведе</w:t>
      </w:r>
      <w:r>
        <w:rPr>
          <w:rFonts w:ascii="Times New Roman" w:hAnsi="Times New Roman" w:cs="Times New Roman"/>
          <w:sz w:val="26"/>
          <w:szCs w:val="26"/>
        </w:rPr>
        <w:t>ний на земельные участки</w:t>
      </w:r>
      <w:r w:rsidRPr="003B05D9">
        <w:rPr>
          <w:rFonts w:ascii="Times New Roman" w:hAnsi="Times New Roman" w:cs="Times New Roman"/>
          <w:sz w:val="26"/>
          <w:szCs w:val="26"/>
        </w:rPr>
        <w:t>, перевод которых предполагается осуществить в другую категорию;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прав на недвижимое имущество и сделок с ним о правах на земельные участки, входящие в состав земель, перевод которых предполагается осуществить в другую категорию;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4) заключение государственной экологической экспертизы в случае, если ее проведение предусмотрено законодательством Российской Федерации;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5) сведения о кадастровой стоимости земель по отношению к среднему уровню кадастровой стоимости земель по муниципальному району, выданные Управлением Федеральной службы государственной регистрации, кадастра и картографии по Приморскому краю;</w:t>
      </w:r>
    </w:p>
    <w:p w:rsidR="003B05D9" w:rsidRPr="00644C13" w:rsidRDefault="00644C13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13">
        <w:rPr>
          <w:rFonts w:ascii="Times New Roman" w:hAnsi="Times New Roman" w:cs="Times New Roman"/>
          <w:sz w:val="26"/>
          <w:szCs w:val="26"/>
        </w:rPr>
        <w:t>6</w:t>
      </w:r>
      <w:r w:rsidR="003B05D9" w:rsidRPr="00644C13">
        <w:rPr>
          <w:rFonts w:ascii="Times New Roman" w:hAnsi="Times New Roman" w:cs="Times New Roman"/>
          <w:sz w:val="26"/>
          <w:szCs w:val="26"/>
        </w:rPr>
        <w:t>) решение о предварительном согласовании места размещения объекта с приложением акта о выборе земельных участков и схемы расположения земельных участков, в случаях, предусмотренных федеральными законами;</w:t>
      </w:r>
    </w:p>
    <w:p w:rsidR="003B05D9" w:rsidRPr="00644C13" w:rsidRDefault="00644C13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13">
        <w:rPr>
          <w:rFonts w:ascii="Times New Roman" w:hAnsi="Times New Roman" w:cs="Times New Roman"/>
          <w:sz w:val="26"/>
          <w:szCs w:val="26"/>
        </w:rPr>
        <w:t>7</w:t>
      </w:r>
      <w:r w:rsidR="003B05D9" w:rsidRPr="00644C13">
        <w:rPr>
          <w:rFonts w:ascii="Times New Roman" w:hAnsi="Times New Roman" w:cs="Times New Roman"/>
          <w:sz w:val="26"/>
          <w:szCs w:val="26"/>
        </w:rPr>
        <w:t>) копия решения о консервации земель, в случаях, предусмотренных федеральными законами;</w:t>
      </w:r>
    </w:p>
    <w:p w:rsidR="003B05D9" w:rsidRPr="00644C13" w:rsidRDefault="00644C13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13">
        <w:rPr>
          <w:rFonts w:ascii="Times New Roman" w:hAnsi="Times New Roman" w:cs="Times New Roman"/>
          <w:sz w:val="26"/>
          <w:szCs w:val="26"/>
        </w:rPr>
        <w:t>8</w:t>
      </w:r>
      <w:r w:rsidR="003B05D9" w:rsidRPr="00644C13">
        <w:rPr>
          <w:rFonts w:ascii="Times New Roman" w:hAnsi="Times New Roman" w:cs="Times New Roman"/>
          <w:sz w:val="26"/>
          <w:szCs w:val="26"/>
        </w:rPr>
        <w:t>) копия решения о резервировании земель, в случаях, предусмотренных федеральными законами;</w:t>
      </w:r>
    </w:p>
    <w:p w:rsidR="003B05D9" w:rsidRPr="00644C13" w:rsidRDefault="00644C13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13">
        <w:rPr>
          <w:rFonts w:ascii="Times New Roman" w:hAnsi="Times New Roman" w:cs="Times New Roman"/>
          <w:sz w:val="26"/>
          <w:szCs w:val="26"/>
        </w:rPr>
        <w:t>9</w:t>
      </w:r>
      <w:r w:rsidR="003B05D9" w:rsidRPr="00644C13">
        <w:rPr>
          <w:rFonts w:ascii="Times New Roman" w:hAnsi="Times New Roman" w:cs="Times New Roman"/>
          <w:sz w:val="26"/>
          <w:szCs w:val="26"/>
        </w:rPr>
        <w:t>) документ, подтверждающий отнесение к землям природоохранного, историко-культурного, рекреационного и иного особо ценного назначения, в случаях, предусмотренных федеральными законами.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3B05D9">
        <w:rPr>
          <w:rFonts w:ascii="Times New Roman" w:hAnsi="Times New Roman" w:cs="Times New Roman"/>
          <w:sz w:val="26"/>
          <w:szCs w:val="26"/>
        </w:rPr>
        <w:t xml:space="preserve">. Заявитель (представитель Заявителя) вправе по собственной инициативе представить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 xml:space="preserve"> документы, содержащие сведения, указанные в пункте </w:t>
      </w:r>
      <w:r>
        <w:rPr>
          <w:rFonts w:ascii="Times New Roman" w:hAnsi="Times New Roman" w:cs="Times New Roman"/>
          <w:sz w:val="26"/>
          <w:szCs w:val="26"/>
        </w:rPr>
        <w:t>2.7</w:t>
      </w:r>
      <w:r w:rsidRPr="003B05D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3B05D9">
        <w:rPr>
          <w:rFonts w:ascii="Times New Roman" w:hAnsi="Times New Roman" w:cs="Times New Roman"/>
          <w:sz w:val="26"/>
          <w:szCs w:val="26"/>
        </w:rPr>
        <w:t xml:space="preserve">. Документы, необходимые 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05D9">
        <w:rPr>
          <w:rFonts w:ascii="Times New Roman" w:hAnsi="Times New Roman" w:cs="Times New Roman"/>
          <w:sz w:val="26"/>
          <w:szCs w:val="26"/>
        </w:rPr>
        <w:t xml:space="preserve">услуги, предусмотренные пунктами </w:t>
      </w:r>
      <w:r>
        <w:rPr>
          <w:rFonts w:ascii="Times New Roman" w:hAnsi="Times New Roman" w:cs="Times New Roman"/>
          <w:sz w:val="26"/>
          <w:szCs w:val="26"/>
        </w:rPr>
        <w:t>2.6.1</w:t>
      </w:r>
      <w:r w:rsidRPr="003B05D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2.8</w:t>
      </w:r>
      <w:r w:rsidRPr="003B05D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предоставляются Заявителями (представителями Заявителя)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 xml:space="preserve">, в письменной форме почтовым отправлением, либо через МФЦ по принципу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05D9">
        <w:rPr>
          <w:rFonts w:ascii="Times New Roman" w:hAnsi="Times New Roman" w:cs="Times New Roman"/>
          <w:sz w:val="26"/>
          <w:szCs w:val="26"/>
        </w:rPr>
        <w:t>одного окна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05D9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516DB7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3B05D9">
        <w:rPr>
          <w:rFonts w:ascii="Times New Roman" w:hAnsi="Times New Roman" w:cs="Times New Roman"/>
          <w:sz w:val="26"/>
          <w:szCs w:val="26"/>
        </w:rPr>
        <w:t>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Ходатайства в форме электронных документов используется простая электронная подпись и (или) усиленная квалификационная подпись в соответствии с законодательством Российской Федерации.</w:t>
      </w:r>
    </w:p>
    <w:p w:rsidR="003B05D9" w:rsidRPr="003B05D9" w:rsidRDefault="00516DB7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3B05D9">
        <w:rPr>
          <w:rFonts w:ascii="Times New Roman" w:hAnsi="Times New Roman" w:cs="Times New Roman"/>
          <w:sz w:val="26"/>
          <w:szCs w:val="26"/>
        </w:rPr>
        <w:lastRenderedPageBreak/>
        <w:t xml:space="preserve">актами, регулирующими отношения, возникающие в связи с предоставлением </w:t>
      </w:r>
      <w:r w:rsidR="00516DB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05D9">
        <w:rPr>
          <w:rFonts w:ascii="Times New Roman" w:hAnsi="Times New Roman" w:cs="Times New Roman"/>
          <w:sz w:val="26"/>
          <w:szCs w:val="26"/>
        </w:rPr>
        <w:t>услуги;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находятся в распоряжении </w:t>
      </w:r>
      <w:r w:rsidR="00516DB7"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 xml:space="preserve">, либо иных органов, либо подведомственных им организаций, участвующих в предоставлении </w:t>
      </w:r>
      <w:r w:rsidR="00516DB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05D9">
        <w:rPr>
          <w:rFonts w:ascii="Times New Roman" w:hAnsi="Times New Roman" w:cs="Times New Roman"/>
          <w:sz w:val="26"/>
          <w:szCs w:val="26"/>
        </w:rPr>
        <w:t xml:space="preserve">услуг, за исключением документов, включенным в определенный частью 6 статьи 7 Федерального закона </w:t>
      </w:r>
      <w:r w:rsidR="00516DB7">
        <w:rPr>
          <w:rFonts w:ascii="Times New Roman" w:hAnsi="Times New Roman" w:cs="Times New Roman"/>
          <w:sz w:val="26"/>
          <w:szCs w:val="26"/>
        </w:rPr>
        <w:t>№</w:t>
      </w:r>
      <w:r w:rsidRPr="003B05D9">
        <w:rPr>
          <w:rFonts w:ascii="Times New Roman" w:hAnsi="Times New Roman" w:cs="Times New Roman"/>
          <w:sz w:val="26"/>
          <w:szCs w:val="26"/>
        </w:rPr>
        <w:t xml:space="preserve"> 210-ФЗ перечень документов.</w:t>
      </w:r>
    </w:p>
    <w:p w:rsidR="003B05D9" w:rsidRPr="003B05D9" w:rsidRDefault="00516DB7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B05D9" w:rsidRPr="003B05D9">
        <w:rPr>
          <w:rFonts w:ascii="Times New Roman" w:hAnsi="Times New Roman" w:cs="Times New Roman"/>
          <w:sz w:val="26"/>
          <w:szCs w:val="26"/>
        </w:rPr>
        <w:t>услуги</w:t>
      </w:r>
    </w:p>
    <w:p w:rsidR="003B05D9" w:rsidRPr="003B05D9" w:rsidRDefault="00516DB7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 отказывает Заявителю в принятии Ходатайства к рассмотрению, в случае: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а) если в результате проверки усиленной квалифицированной электронной подписи, используемой при подаче Ходатайства, будет выявлено несоблюдение установленных условий признания ее действительности;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б) с Ходатайством обратилось ненадлежащее лицо;</w:t>
      </w:r>
    </w:p>
    <w:p w:rsid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в) 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</w:t>
      </w:r>
      <w:r w:rsidR="00516DB7">
        <w:rPr>
          <w:rFonts w:ascii="Times New Roman" w:hAnsi="Times New Roman" w:cs="Times New Roman"/>
          <w:sz w:val="26"/>
          <w:szCs w:val="26"/>
        </w:rPr>
        <w:t>13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516DB7" w:rsidRPr="00516DB7" w:rsidRDefault="00516DB7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DB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16DB7">
        <w:rPr>
          <w:rFonts w:ascii="Times New Roman" w:hAnsi="Times New Roman" w:cs="Times New Roman"/>
          <w:sz w:val="26"/>
          <w:szCs w:val="26"/>
        </w:rPr>
        <w:t xml:space="preserve"> 172-ФЗ основанием для отказа Заявителю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16DB7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516DB7" w:rsidRPr="00516DB7" w:rsidRDefault="00516DB7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DB7">
        <w:rPr>
          <w:rFonts w:ascii="Times New Roman" w:hAnsi="Times New Roman" w:cs="Times New Roman"/>
          <w:sz w:val="26"/>
          <w:szCs w:val="26"/>
        </w:rPr>
        <w:t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516DB7" w:rsidRPr="00516DB7" w:rsidRDefault="00516DB7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DB7">
        <w:rPr>
          <w:rFonts w:ascii="Times New Roman" w:hAnsi="Times New Roman" w:cs="Times New Roman"/>
          <w:sz w:val="26"/>
          <w:szCs w:val="26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516DB7" w:rsidRDefault="00516DB7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DB7">
        <w:rPr>
          <w:rFonts w:ascii="Times New Roman" w:hAnsi="Times New Roman" w:cs="Times New Roman"/>
          <w:sz w:val="26"/>
          <w:szCs w:val="26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2C18C1" w:rsidRDefault="00A34D48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</w:t>
      </w:r>
      <w:r w:rsidR="00516DB7">
        <w:rPr>
          <w:rFonts w:ascii="Times New Roman" w:hAnsi="Times New Roman" w:cs="Times New Roman"/>
          <w:sz w:val="26"/>
          <w:szCs w:val="26"/>
        </w:rPr>
        <w:t>14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Размер оплаты, взимаемой с Заявителя при предоставлении </w:t>
      </w:r>
      <w:r w:rsidR="002C18C1">
        <w:rPr>
          <w:rFonts w:ascii="Times New Roman" w:hAnsi="Times New Roman" w:cs="Times New Roman"/>
          <w:sz w:val="26"/>
          <w:szCs w:val="26"/>
        </w:rPr>
        <w:t>муниципальной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145A38" w:rsidRDefault="00145A38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5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6</w:t>
      </w:r>
      <w:r w:rsidRPr="007F30E7">
        <w:rPr>
          <w:rFonts w:ascii="Times New Roman" w:hAnsi="Times New Roman" w:cs="Times New Roman"/>
          <w:sz w:val="26"/>
          <w:szCs w:val="26"/>
        </w:rPr>
        <w:t xml:space="preserve">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516DB7" w:rsidRPr="00516DB7" w:rsidRDefault="00516DB7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DB7">
        <w:rPr>
          <w:rFonts w:ascii="Times New Roman" w:hAnsi="Times New Roman" w:cs="Times New Roman"/>
          <w:sz w:val="26"/>
          <w:szCs w:val="26"/>
        </w:rPr>
        <w:t xml:space="preserve">Максимальный срок регистрации Ходатайства, поданного лично Заявителем (представителем Заявителя), составляет не более 5 минут с момента приема Ходатайства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516DB7">
        <w:rPr>
          <w:rFonts w:ascii="Times New Roman" w:hAnsi="Times New Roman" w:cs="Times New Roman"/>
          <w:sz w:val="26"/>
          <w:szCs w:val="26"/>
        </w:rPr>
        <w:t xml:space="preserve"> служащим Общего отдела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516DB7">
        <w:rPr>
          <w:rFonts w:ascii="Times New Roman" w:hAnsi="Times New Roman" w:cs="Times New Roman"/>
          <w:sz w:val="26"/>
          <w:szCs w:val="26"/>
        </w:rPr>
        <w:t>.</w:t>
      </w:r>
    </w:p>
    <w:p w:rsidR="00516DB7" w:rsidRDefault="00516DB7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DB7">
        <w:rPr>
          <w:rFonts w:ascii="Times New Roman" w:hAnsi="Times New Roman" w:cs="Times New Roman"/>
          <w:sz w:val="26"/>
          <w:szCs w:val="26"/>
        </w:rPr>
        <w:t xml:space="preserve">Ходатайства, поданные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516DB7">
        <w:rPr>
          <w:rFonts w:ascii="Times New Roman" w:hAnsi="Times New Roman" w:cs="Times New Roman"/>
          <w:sz w:val="26"/>
          <w:szCs w:val="26"/>
        </w:rPr>
        <w:t xml:space="preserve"> почтовым отправлением или в электронной форме в виде электронного документа, регистрируются в течение дня поступления Ходатайства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516DB7">
        <w:rPr>
          <w:rFonts w:ascii="Times New Roman" w:hAnsi="Times New Roman" w:cs="Times New Roman"/>
          <w:sz w:val="26"/>
          <w:szCs w:val="26"/>
        </w:rPr>
        <w:t xml:space="preserve"> служащему Общего отдела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516DB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7</w:t>
      </w:r>
      <w:r w:rsidRPr="007F30E7">
        <w:rPr>
          <w:rFonts w:ascii="Times New Roman" w:hAnsi="Times New Roman" w:cs="Times New Roman"/>
          <w:sz w:val="26"/>
          <w:szCs w:val="26"/>
        </w:rPr>
        <w:t xml:space="preserve">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услуга, к месту ожидания и приема заявителей, заполнения запросов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МФЦ административные процедуры,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специалистами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12"/>
      <w:bookmarkEnd w:id="2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социальной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организа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23"/>
      <w:bookmarkEnd w:id="3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F271EC">
          <w:rPr>
            <w:rFonts w:ascii="Times New Roman" w:hAnsi="Times New Roman" w:cs="Times New Roman"/>
            <w:sz w:val="26"/>
            <w:szCs w:val="26"/>
          </w:rPr>
          <w:t>2.18</w:t>
        </w:r>
        <w:r w:rsidRPr="00060A5C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доступности для инвалидов осуществляется в соответствии с законодательством Российской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9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9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следующих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9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осуществляется лично, по телефону, с использованием почтовой связи,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аявителя)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9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предоставлении муниципальной услуги,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при личном обращении заявителя в уполномоченный орган, предоставляющий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450AC">
        <w:rPr>
          <w:rFonts w:ascii="Times New Roman" w:hAnsi="Times New Roman" w:cs="Times New Roman"/>
          <w:sz w:val="26"/>
          <w:szCs w:val="26"/>
        </w:rPr>
        <w:t>20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5450AC" w:rsidRDefault="004B6FE8" w:rsidP="00545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450AC">
        <w:rPr>
          <w:rFonts w:ascii="Times New Roman" w:hAnsi="Times New Roman" w:cs="Times New Roman"/>
          <w:sz w:val="26"/>
          <w:szCs w:val="26"/>
        </w:rPr>
        <w:t>20</w:t>
      </w:r>
      <w:r w:rsidRPr="004B6FE8">
        <w:rPr>
          <w:rFonts w:ascii="Times New Roman" w:hAnsi="Times New Roman" w:cs="Times New Roman"/>
          <w:sz w:val="26"/>
          <w:szCs w:val="26"/>
        </w:rPr>
        <w:t xml:space="preserve">.1. </w:t>
      </w:r>
      <w:r w:rsidR="005450AC" w:rsidRPr="005450AC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Ходатайства в форме электронных документов используется простая электронная подпись и (или) усиленная квалификационная электронная подпись в соответствии с законодательством Российской Федерации.</w:t>
      </w:r>
    </w:p>
    <w:p w:rsidR="004B6FE8" w:rsidRPr="004B6FE8" w:rsidRDefault="004B6FE8" w:rsidP="00545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450AC">
        <w:rPr>
          <w:rFonts w:ascii="Times New Roman" w:hAnsi="Times New Roman" w:cs="Times New Roman"/>
          <w:sz w:val="26"/>
          <w:szCs w:val="26"/>
        </w:rPr>
        <w:t>20</w:t>
      </w:r>
      <w:r w:rsidRPr="004B6FE8">
        <w:rPr>
          <w:rFonts w:ascii="Times New Roman" w:hAnsi="Times New Roman" w:cs="Times New Roman"/>
          <w:sz w:val="26"/>
          <w:szCs w:val="26"/>
        </w:rPr>
        <w:t xml:space="preserve">.2. </w:t>
      </w:r>
      <w:r w:rsidR="005450AC" w:rsidRPr="005450AC">
        <w:rPr>
          <w:rFonts w:ascii="Times New Roman" w:hAnsi="Times New Roman" w:cs="Times New Roman"/>
          <w:sz w:val="26"/>
          <w:szCs w:val="26"/>
        </w:rPr>
        <w:t>При обращении за получением государственной услуги в электронной форме с применением усиленной квалифицированной электронной подписи допускается к использованию электронная подпись не ниже класса КС2</w:t>
      </w:r>
      <w:r w:rsidRPr="004B6FE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328"/>
      <w:bookmarkEnd w:id="4"/>
      <w:r w:rsidRPr="007F30E7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поступление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представителем, поступившее по почте, поступившее в электронном виде на портал государственных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.2. Прием письменных заявлений и документов непосредственно от заявителей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ответственным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 (действия):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а) прием к рассмотрению Ходатайств (отказ в приеме к рассмотрению Ходатайств, в случае наступления условий, указанных в пункте </w:t>
      </w:r>
      <w:r>
        <w:rPr>
          <w:rFonts w:ascii="Times New Roman" w:hAnsi="Times New Roman" w:cs="Times New Roman"/>
          <w:sz w:val="26"/>
          <w:szCs w:val="26"/>
        </w:rPr>
        <w:t>2.12</w:t>
      </w:r>
      <w:r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б) направление запросов на сведения о Заявителях, землях или земельных участках в составе таких земель посредством межведомственного взаимодействия (в случае, если Заявители (представители Заявителей) их не предоставили);</w:t>
      </w:r>
    </w:p>
    <w:p w:rsid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в) рассмотрение Ходатайства, принятие решения о переводе либо отказе в переводе земель или земельных участков в составе таких земель из одной категории в другую.</w:t>
      </w:r>
    </w:p>
    <w:p w:rsidR="00A34D48" w:rsidRDefault="00D02D84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lastRenderedPageBreak/>
        <w:t xml:space="preserve">Блок-схема предоставления государственной услуги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2C18C1">
        <w:rPr>
          <w:rFonts w:ascii="Times New Roman" w:hAnsi="Times New Roman" w:cs="Times New Roman"/>
          <w:sz w:val="26"/>
          <w:szCs w:val="26"/>
        </w:rPr>
        <w:t>2</w:t>
      </w:r>
      <w:r w:rsidRPr="00D02D84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02D84">
        <w:rPr>
          <w:rFonts w:ascii="Times New Roman" w:hAnsi="Times New Roman" w:cs="Times New Roman"/>
          <w:sz w:val="26"/>
          <w:szCs w:val="26"/>
        </w:rPr>
        <w:t>егламенту.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C18C1">
        <w:rPr>
          <w:rFonts w:ascii="Times New Roman" w:hAnsi="Times New Roman" w:cs="Times New Roman"/>
          <w:sz w:val="26"/>
          <w:szCs w:val="26"/>
        </w:rPr>
        <w:t>.4. Заявителям (представителям заявителей):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- обеспечивается доступ к сведениям 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C18C1">
        <w:rPr>
          <w:rFonts w:ascii="Times New Roman" w:hAnsi="Times New Roman" w:cs="Times New Roman"/>
          <w:sz w:val="26"/>
          <w:szCs w:val="26"/>
        </w:rPr>
        <w:t xml:space="preserve"> услуге в электронной и иных формах, указанных в пункте </w:t>
      </w:r>
      <w:r w:rsidR="00E41FEB">
        <w:rPr>
          <w:rFonts w:ascii="Times New Roman" w:hAnsi="Times New Roman" w:cs="Times New Roman"/>
          <w:sz w:val="26"/>
          <w:szCs w:val="26"/>
        </w:rPr>
        <w:t>1.3.1</w:t>
      </w:r>
      <w:r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 выбору Заявителя (представителя Заявителя);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- предоставляется информация о </w:t>
      </w:r>
      <w:r w:rsidR="00B83CFA">
        <w:rPr>
          <w:rFonts w:ascii="Times New Roman" w:hAnsi="Times New Roman" w:cs="Times New Roman"/>
          <w:sz w:val="26"/>
          <w:szCs w:val="26"/>
        </w:rPr>
        <w:t>муниципальной</w:t>
      </w:r>
      <w:r w:rsidR="00B83CF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Pr="002C18C1">
        <w:rPr>
          <w:rFonts w:ascii="Times New Roman" w:hAnsi="Times New Roman" w:cs="Times New Roman"/>
          <w:sz w:val="26"/>
          <w:szCs w:val="26"/>
        </w:rPr>
        <w:t xml:space="preserve">услуге, в том числе о ходе выполнения </w:t>
      </w:r>
      <w:r w:rsidR="00B83CFA">
        <w:rPr>
          <w:rFonts w:ascii="Times New Roman" w:hAnsi="Times New Roman" w:cs="Times New Roman"/>
          <w:sz w:val="26"/>
          <w:szCs w:val="26"/>
        </w:rPr>
        <w:t>муниципальной</w:t>
      </w:r>
      <w:r w:rsidR="00B83CF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Pr="002C18C1">
        <w:rPr>
          <w:rFonts w:ascii="Times New Roman" w:hAnsi="Times New Roman" w:cs="Times New Roman"/>
          <w:sz w:val="26"/>
          <w:szCs w:val="26"/>
        </w:rPr>
        <w:t xml:space="preserve">услуги, в электронной и иных формах, указанных в пункте </w:t>
      </w:r>
      <w:r w:rsidR="00B83CFA">
        <w:rPr>
          <w:rFonts w:ascii="Times New Roman" w:hAnsi="Times New Roman" w:cs="Times New Roman"/>
          <w:sz w:val="26"/>
          <w:szCs w:val="26"/>
        </w:rPr>
        <w:t>1.3.1.</w:t>
      </w:r>
      <w:r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 выбору Заявителя (представителя Заявителя).</w:t>
      </w:r>
    </w:p>
    <w:p w:rsidR="002C18C1" w:rsidRPr="002C18C1" w:rsidRDefault="00B83CFA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Административная процедура - прием к рассмотрению Ходатайств (отказ в приеме к рассмотрению Ходатайств, в случае наступления условий, указанных в пункте </w:t>
      </w:r>
      <w:r>
        <w:rPr>
          <w:rFonts w:ascii="Times New Roman" w:hAnsi="Times New Roman" w:cs="Times New Roman"/>
          <w:sz w:val="26"/>
          <w:szCs w:val="26"/>
        </w:rPr>
        <w:t>2.12.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</w:t>
      </w:r>
    </w:p>
    <w:p w:rsidR="002C18C1" w:rsidRPr="002C18C1" w:rsidRDefault="00B83CFA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Ходатайства.</w:t>
      </w:r>
    </w:p>
    <w:p w:rsidR="002C18C1" w:rsidRPr="002C18C1" w:rsidRDefault="00B83CFA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.2. Ходатайства, направленные посредством почтового отправления либо через МФЦ по принципу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C18C1" w:rsidRPr="002C18C1">
        <w:rPr>
          <w:rFonts w:ascii="Times New Roman" w:hAnsi="Times New Roman" w:cs="Times New Roman"/>
          <w:sz w:val="26"/>
          <w:szCs w:val="26"/>
        </w:rPr>
        <w:t>одного окна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либо в форме электронного документа, регистрируются в течение дня поступления к </w:t>
      </w:r>
      <w:r w:rsidR="00480E1E">
        <w:rPr>
          <w:rFonts w:ascii="Times New Roman" w:hAnsi="Times New Roman" w:cs="Times New Roman"/>
          <w:sz w:val="26"/>
          <w:szCs w:val="26"/>
        </w:rPr>
        <w:t>специалисту Общего отдела</w:t>
      </w:r>
      <w:r w:rsidR="002C18C1" w:rsidRPr="002C18C1">
        <w:rPr>
          <w:rFonts w:ascii="Times New Roman" w:hAnsi="Times New Roman" w:cs="Times New Roman"/>
          <w:sz w:val="26"/>
          <w:szCs w:val="26"/>
        </w:rPr>
        <w:t>, ответственно</w:t>
      </w:r>
      <w:r w:rsidR="00480E1E">
        <w:rPr>
          <w:rFonts w:ascii="Times New Roman" w:hAnsi="Times New Roman" w:cs="Times New Roman"/>
          <w:sz w:val="26"/>
          <w:szCs w:val="26"/>
        </w:rPr>
        <w:t>му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за регистрацию и прием к рассмотрению Ходатайств (отказу в приеме к рассмотрению Ходатайств в случае наступления условия, указанного в пункте </w:t>
      </w:r>
      <w:r w:rsidR="00E41FEB">
        <w:rPr>
          <w:rFonts w:ascii="Times New Roman" w:hAnsi="Times New Roman" w:cs="Times New Roman"/>
          <w:sz w:val="26"/>
          <w:szCs w:val="26"/>
        </w:rPr>
        <w:t>2.12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регламента).</w:t>
      </w:r>
    </w:p>
    <w:p w:rsidR="002C18C1" w:rsidRPr="002C18C1" w:rsidRDefault="00B83CFA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.3. </w:t>
      </w:r>
      <w:r w:rsidR="00480E1E">
        <w:rPr>
          <w:rFonts w:ascii="Times New Roman" w:hAnsi="Times New Roman" w:cs="Times New Roman"/>
          <w:sz w:val="26"/>
          <w:szCs w:val="26"/>
        </w:rPr>
        <w:t>Специалист Общего отдела</w:t>
      </w:r>
      <w:r w:rsidR="00A70819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в течение дня представления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: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1) в случае подачи Ходатайств в электронном виде: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- проводит проверку действительнос</w:t>
      </w:r>
      <w:bookmarkStart w:id="5" w:name="_GoBack"/>
      <w:bookmarkEnd w:id="5"/>
      <w:r w:rsidRPr="002C18C1">
        <w:rPr>
          <w:rFonts w:ascii="Times New Roman" w:hAnsi="Times New Roman" w:cs="Times New Roman"/>
          <w:sz w:val="26"/>
          <w:szCs w:val="26"/>
        </w:rPr>
        <w:t xml:space="preserve">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</w:t>
      </w:r>
      <w:r w:rsidR="00B83CFA">
        <w:rPr>
          <w:rFonts w:ascii="Times New Roman" w:hAnsi="Times New Roman" w:cs="Times New Roman"/>
          <w:sz w:val="26"/>
          <w:szCs w:val="26"/>
        </w:rPr>
        <w:t>муниципальной</w:t>
      </w:r>
      <w:r w:rsidR="00B83CF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Pr="002C18C1">
        <w:rPr>
          <w:rFonts w:ascii="Times New Roman" w:hAnsi="Times New Roman" w:cs="Times New Roman"/>
          <w:sz w:val="26"/>
          <w:szCs w:val="26"/>
        </w:rPr>
        <w:t xml:space="preserve">услуги, предусматривающую проверку соблюдения условий, указанных в статье 11 Федерального закона </w:t>
      </w:r>
      <w:r w:rsidR="00B83CFA">
        <w:rPr>
          <w:rFonts w:ascii="Times New Roman" w:hAnsi="Times New Roman" w:cs="Times New Roman"/>
          <w:sz w:val="26"/>
          <w:szCs w:val="26"/>
        </w:rPr>
        <w:t>№</w:t>
      </w:r>
      <w:r w:rsidRPr="002C18C1">
        <w:rPr>
          <w:rFonts w:ascii="Times New Roman" w:hAnsi="Times New Roman" w:cs="Times New Roman"/>
          <w:sz w:val="26"/>
          <w:szCs w:val="26"/>
        </w:rPr>
        <w:t xml:space="preserve"> 63-ФЗ (далее - проверка усиленной квалифицированной электронной подписи). Проверка усиленной квалифицированной электронной подписи осуществляется </w:t>
      </w:r>
      <w:r w:rsidR="00B83CFA">
        <w:rPr>
          <w:rFonts w:ascii="Times New Roman" w:hAnsi="Times New Roman" w:cs="Times New Roman"/>
          <w:sz w:val="26"/>
          <w:szCs w:val="26"/>
        </w:rPr>
        <w:t>муниципальн</w:t>
      </w:r>
      <w:r w:rsidR="00B83CFA">
        <w:rPr>
          <w:rFonts w:ascii="Times New Roman" w:hAnsi="Times New Roman" w:cs="Times New Roman"/>
          <w:sz w:val="26"/>
          <w:szCs w:val="26"/>
        </w:rPr>
        <w:t>ым</w:t>
      </w:r>
      <w:r w:rsidR="00B83CF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Pr="002C18C1">
        <w:rPr>
          <w:rFonts w:ascii="Times New Roman" w:hAnsi="Times New Roman" w:cs="Times New Roman"/>
          <w:sz w:val="26"/>
          <w:szCs w:val="26"/>
        </w:rPr>
        <w:t>служащим</w:t>
      </w:r>
      <w:r w:rsidR="00B83CFA">
        <w:rPr>
          <w:rFonts w:ascii="Times New Roman" w:hAnsi="Times New Roman" w:cs="Times New Roman"/>
          <w:sz w:val="26"/>
          <w:szCs w:val="26"/>
        </w:rPr>
        <w:t xml:space="preserve"> </w:t>
      </w:r>
      <w:r w:rsidRPr="002C18C1">
        <w:rPr>
          <w:rFonts w:ascii="Times New Roman" w:hAnsi="Times New Roman" w:cs="Times New Roman"/>
          <w:sz w:val="26"/>
          <w:szCs w:val="26"/>
        </w:rPr>
        <w:t xml:space="preserve">самостоятельно с использованием имеющихся средств электронной подписи или средств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</w:t>
      </w:r>
      <w:r w:rsidR="00A70819">
        <w:rPr>
          <w:rFonts w:ascii="Times New Roman" w:hAnsi="Times New Roman" w:cs="Times New Roman"/>
          <w:sz w:val="26"/>
          <w:szCs w:val="26"/>
        </w:rPr>
        <w:t>муниципальным</w:t>
      </w:r>
      <w:r w:rsidRPr="002C18C1">
        <w:rPr>
          <w:rFonts w:ascii="Times New Roman" w:hAnsi="Times New Roman" w:cs="Times New Roman"/>
          <w:sz w:val="26"/>
          <w:szCs w:val="26"/>
        </w:rPr>
        <w:t xml:space="preserve"> с использованием средств информационной системы аккредитованного удостоверяющего центра;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- проводит проверку подлинности простой электронной подписи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услуг, установленными Постановлением </w:t>
      </w:r>
      <w:r w:rsidR="00A70819">
        <w:rPr>
          <w:rFonts w:ascii="Times New Roman" w:hAnsi="Times New Roman" w:cs="Times New Roman"/>
          <w:sz w:val="26"/>
          <w:szCs w:val="26"/>
        </w:rPr>
        <w:t>№</w:t>
      </w:r>
      <w:r w:rsidRPr="002C18C1">
        <w:rPr>
          <w:rFonts w:ascii="Times New Roman" w:hAnsi="Times New Roman" w:cs="Times New Roman"/>
          <w:sz w:val="26"/>
          <w:szCs w:val="26"/>
        </w:rPr>
        <w:t xml:space="preserve"> 33;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2) в случае предоставления Ходатайств в </w:t>
      </w:r>
      <w:r w:rsidR="00A70819">
        <w:rPr>
          <w:rFonts w:ascii="Times New Roman" w:hAnsi="Times New Roman" w:cs="Times New Roman"/>
          <w:sz w:val="26"/>
          <w:szCs w:val="26"/>
        </w:rPr>
        <w:t>АММР</w:t>
      </w:r>
      <w:r w:rsidRPr="002C18C1">
        <w:rPr>
          <w:rFonts w:ascii="Times New Roman" w:hAnsi="Times New Roman" w:cs="Times New Roman"/>
          <w:sz w:val="26"/>
          <w:szCs w:val="26"/>
        </w:rPr>
        <w:t xml:space="preserve"> лично Заявителями (представителями Заявителей) или почтовым отправлением, или через МФЦ, либо в электронном виде при соблюдении всех условий признания действительности усиленной квалифицированной электронной подписи, с использованием которой подписан электронный документ (пакет документов) о предоставлении </w:t>
      </w:r>
      <w:r w:rsidR="00A70819">
        <w:rPr>
          <w:rFonts w:ascii="Times New Roman" w:hAnsi="Times New Roman" w:cs="Times New Roman"/>
          <w:sz w:val="26"/>
          <w:szCs w:val="26"/>
        </w:rPr>
        <w:t>муниципальной</w:t>
      </w:r>
      <w:r w:rsidRPr="002C18C1">
        <w:rPr>
          <w:rFonts w:ascii="Times New Roman" w:hAnsi="Times New Roman" w:cs="Times New Roman"/>
          <w:sz w:val="26"/>
          <w:szCs w:val="26"/>
        </w:rPr>
        <w:t xml:space="preserve"> услуги, в иных формах, предусмотренных законодательством Российской Федерации, по выбору Заявител</w:t>
      </w:r>
      <w:r w:rsidR="00A70819">
        <w:rPr>
          <w:rFonts w:ascii="Times New Roman" w:hAnsi="Times New Roman" w:cs="Times New Roman"/>
          <w:sz w:val="26"/>
          <w:szCs w:val="26"/>
        </w:rPr>
        <w:t xml:space="preserve">ей (представителей Заявителей) </w:t>
      </w:r>
      <w:r w:rsidRPr="002C18C1">
        <w:rPr>
          <w:rFonts w:ascii="Times New Roman" w:hAnsi="Times New Roman" w:cs="Times New Roman"/>
          <w:sz w:val="26"/>
          <w:szCs w:val="26"/>
        </w:rPr>
        <w:t xml:space="preserve">- регистрирует Ходатайство и передает его в </w:t>
      </w:r>
      <w:r w:rsidR="00A70819">
        <w:rPr>
          <w:rFonts w:ascii="Times New Roman" w:hAnsi="Times New Roman" w:cs="Times New Roman"/>
          <w:sz w:val="26"/>
          <w:szCs w:val="26"/>
        </w:rPr>
        <w:t>Управление</w:t>
      </w:r>
      <w:r w:rsidRPr="002C18C1"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В случае, если имеются основания для отказа в приеме к рассмотрению Ходатайств, указанные в </w:t>
      </w:r>
      <w:r>
        <w:rPr>
          <w:rFonts w:ascii="Times New Roman" w:hAnsi="Times New Roman" w:cs="Times New Roman"/>
          <w:sz w:val="26"/>
          <w:szCs w:val="26"/>
        </w:rPr>
        <w:t>пп.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 пункта </w:t>
      </w:r>
      <w:r>
        <w:rPr>
          <w:rFonts w:ascii="Times New Roman" w:hAnsi="Times New Roman" w:cs="Times New Roman"/>
          <w:sz w:val="26"/>
          <w:szCs w:val="26"/>
        </w:rPr>
        <w:t>2.12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</w:t>
      </w:r>
      <w:r w:rsidR="00480E1E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готовит решение (в форме приказа) об отказе в приеме Ходатайства к рассмотрению и направляет Заявителю уведомление об этом в электронной форме с указанием пункта статьи 11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63, который послужил основанием для принятия указанного решения. Решение принимается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или должностным лицом, исполняющим обязанности </w:t>
      </w:r>
      <w:r>
        <w:rPr>
          <w:rFonts w:ascii="Times New Roman" w:hAnsi="Times New Roman" w:cs="Times New Roman"/>
          <w:sz w:val="26"/>
          <w:szCs w:val="26"/>
        </w:rPr>
        <w:t>Главы ААМР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, в течение трех дней со дня поступления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Такое уведомление подписывается усиленной квалифицированной электронной подписью </w:t>
      </w:r>
      <w:r w:rsidR="00E41FEB">
        <w:rPr>
          <w:rFonts w:ascii="Times New Roman" w:hAnsi="Times New Roman" w:cs="Times New Roman"/>
          <w:sz w:val="26"/>
          <w:szCs w:val="26"/>
        </w:rPr>
        <w:t>Главы ААМР</w:t>
      </w:r>
      <w:r w:rsidR="00E41FEB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Pr="002C18C1">
        <w:rPr>
          <w:rFonts w:ascii="Times New Roman" w:hAnsi="Times New Roman" w:cs="Times New Roman"/>
          <w:sz w:val="26"/>
          <w:szCs w:val="26"/>
        </w:rPr>
        <w:t>и направляется по адресу электронной почты Заявителя (представителя Заявителя).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После получения уведомления Заявитель (представитель Заявителя) вправе обратиться повторно с Ходатайством о предоставлении </w:t>
      </w:r>
      <w:r w:rsidR="00E41FEB">
        <w:rPr>
          <w:rFonts w:ascii="Times New Roman" w:hAnsi="Times New Roman" w:cs="Times New Roman"/>
          <w:sz w:val="26"/>
          <w:szCs w:val="26"/>
        </w:rPr>
        <w:t>муниципальной</w:t>
      </w:r>
      <w:r w:rsidRPr="002C18C1">
        <w:rPr>
          <w:rFonts w:ascii="Times New Roman" w:hAnsi="Times New Roman" w:cs="Times New Roman"/>
          <w:sz w:val="26"/>
          <w:szCs w:val="26"/>
        </w:rPr>
        <w:t xml:space="preserve"> услуги, устранив нарушения, которые послужили основанием для отказа в приеме к рассмотрению Ходатайства.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</w:t>
      </w:r>
      <w:r w:rsidR="00480E1E">
        <w:rPr>
          <w:rFonts w:ascii="Times New Roman" w:hAnsi="Times New Roman" w:cs="Times New Roman"/>
          <w:sz w:val="26"/>
          <w:szCs w:val="26"/>
        </w:rPr>
        <w:t>Специалистом Управления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проводится проверка Ходатайств,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2.6.1, 2.8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на соответствие требованиям, 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172-ФЗ и Постановлением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226-па, подготовка предложений приема Ходатайства к рассмотрению либо об отказе в приеме Ходатайства к рассмотрению, в срок не более тридцати дней со дня поступления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Ходатайство, не подлежащее рассмотрению по основаниям, указанным в </w:t>
      </w:r>
      <w:r>
        <w:rPr>
          <w:rFonts w:ascii="Times New Roman" w:hAnsi="Times New Roman" w:cs="Times New Roman"/>
          <w:sz w:val="26"/>
          <w:szCs w:val="26"/>
        </w:rPr>
        <w:t>пп. б, в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настоящего регламента, подлежит возврату Заявителю (представителю Заявителя) в течение тридцати дней со дня его поступления с указанием причин, послуживших основанием для отказа в принятии ходатайства к рассмотрению.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2C18C1" w:rsidRPr="002C18C1">
        <w:rPr>
          <w:rFonts w:ascii="Times New Roman" w:hAnsi="Times New Roman" w:cs="Times New Roman"/>
          <w:sz w:val="26"/>
          <w:szCs w:val="26"/>
        </w:rPr>
        <w:t>. Результат административной процедуры: прием Ходатайства к рассмотрению либо отказ в приеме Ходатайства к рассмотрению.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2C18C1" w:rsidRPr="002C18C1">
        <w:rPr>
          <w:rFonts w:ascii="Times New Roman" w:hAnsi="Times New Roman" w:cs="Times New Roman"/>
          <w:sz w:val="26"/>
          <w:szCs w:val="26"/>
        </w:rPr>
        <w:t>. Административная процедура - запрос сведений о Заявителях, землях или земельных участках в составе таких земель посредством межведомственного взаимодействия (в случае, если Заявители (представители Заявителей) их не предоставили)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2C18C1" w:rsidRPr="002C18C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прием Ходатайства к рассмотрению.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Формирование и направление,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межведомственных запросов в органы, участвующие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услуги в соответствии с </w:t>
      </w:r>
      <w:r>
        <w:rPr>
          <w:rFonts w:ascii="Times New Roman" w:hAnsi="Times New Roman" w:cs="Times New Roman"/>
          <w:sz w:val="26"/>
          <w:szCs w:val="26"/>
        </w:rPr>
        <w:t>п. 2.7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осуществляет ответственный за выполнение данной административной процедуры </w:t>
      </w:r>
      <w:r w:rsidR="00480E1E">
        <w:rPr>
          <w:rFonts w:ascii="Times New Roman" w:hAnsi="Times New Roman" w:cs="Times New Roman"/>
          <w:sz w:val="26"/>
          <w:szCs w:val="26"/>
        </w:rPr>
        <w:t>специалист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со дня приема Ходатайства к рассмотрению.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С использованием межведомственного электронного взаимодействия обмен информацией осуществляется между </w:t>
      </w:r>
      <w:r w:rsidR="00B703BC"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и: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территориальным органом налогового учета по Приморскому краю - сведения, указанные в </w:t>
      </w:r>
      <w:r w:rsidR="00B703BC">
        <w:rPr>
          <w:rFonts w:ascii="Times New Roman" w:hAnsi="Times New Roman" w:cs="Times New Roman"/>
          <w:sz w:val="26"/>
          <w:szCs w:val="26"/>
        </w:rPr>
        <w:t>пп.</w:t>
      </w:r>
      <w:r w:rsidRPr="002C18C1">
        <w:rPr>
          <w:rFonts w:ascii="Times New Roman" w:hAnsi="Times New Roman" w:cs="Times New Roman"/>
          <w:sz w:val="26"/>
          <w:szCs w:val="26"/>
        </w:rPr>
        <w:t xml:space="preserve"> 1 </w:t>
      </w:r>
      <w:r w:rsidR="00B703BC">
        <w:rPr>
          <w:rFonts w:ascii="Times New Roman" w:hAnsi="Times New Roman" w:cs="Times New Roman"/>
          <w:sz w:val="26"/>
          <w:szCs w:val="26"/>
        </w:rPr>
        <w:t>п. 2.7</w:t>
      </w:r>
      <w:r w:rsidRPr="002C18C1">
        <w:rPr>
          <w:rFonts w:ascii="Times New Roman" w:hAnsi="Times New Roman" w:cs="Times New Roman"/>
          <w:sz w:val="26"/>
          <w:szCs w:val="26"/>
        </w:rPr>
        <w:t>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территориальным органом, осуществляющим государственный кадастровый учет объектов недвижимости по Приморскому краю - сведения, указанные в </w:t>
      </w:r>
      <w:r w:rsidR="00B703BC">
        <w:rPr>
          <w:rFonts w:ascii="Times New Roman" w:hAnsi="Times New Roman" w:cs="Times New Roman"/>
          <w:sz w:val="26"/>
          <w:szCs w:val="26"/>
        </w:rPr>
        <w:t>пп.</w:t>
      </w:r>
      <w:r w:rsidRPr="002C18C1">
        <w:rPr>
          <w:rFonts w:ascii="Times New Roman" w:hAnsi="Times New Roman" w:cs="Times New Roman"/>
          <w:sz w:val="26"/>
          <w:szCs w:val="26"/>
        </w:rPr>
        <w:t xml:space="preserve"> 2 </w:t>
      </w:r>
      <w:r w:rsidR="00B703BC">
        <w:rPr>
          <w:rFonts w:ascii="Times New Roman" w:hAnsi="Times New Roman" w:cs="Times New Roman"/>
          <w:sz w:val="26"/>
          <w:szCs w:val="26"/>
        </w:rPr>
        <w:t>п. 2.7</w:t>
      </w:r>
      <w:r w:rsidRPr="002C18C1">
        <w:rPr>
          <w:rFonts w:ascii="Times New Roman" w:hAnsi="Times New Roman" w:cs="Times New Roman"/>
          <w:sz w:val="26"/>
          <w:szCs w:val="26"/>
        </w:rPr>
        <w:t>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территориальным органом, осуществляющим государственную регистрацию на недвижимое имущество и сделок с ним по Приморскому краю - сведения, указанные в </w:t>
      </w:r>
      <w:r w:rsidR="00B703BC">
        <w:rPr>
          <w:rFonts w:ascii="Times New Roman" w:hAnsi="Times New Roman" w:cs="Times New Roman"/>
          <w:sz w:val="26"/>
          <w:szCs w:val="26"/>
        </w:rPr>
        <w:lastRenderedPageBreak/>
        <w:t xml:space="preserve">пп. 3, </w:t>
      </w:r>
      <w:r w:rsidRPr="002C18C1">
        <w:rPr>
          <w:rFonts w:ascii="Times New Roman" w:hAnsi="Times New Roman" w:cs="Times New Roman"/>
          <w:sz w:val="26"/>
          <w:szCs w:val="26"/>
        </w:rPr>
        <w:t xml:space="preserve">5 </w:t>
      </w:r>
      <w:r w:rsidR="00B703BC">
        <w:rPr>
          <w:rFonts w:ascii="Times New Roman" w:hAnsi="Times New Roman" w:cs="Times New Roman"/>
          <w:sz w:val="26"/>
          <w:szCs w:val="26"/>
        </w:rPr>
        <w:t>п. 2.7</w:t>
      </w:r>
      <w:r w:rsidRPr="002C18C1">
        <w:rPr>
          <w:rFonts w:ascii="Times New Roman" w:hAnsi="Times New Roman" w:cs="Times New Roman"/>
          <w:sz w:val="26"/>
          <w:szCs w:val="26"/>
        </w:rPr>
        <w:t>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органами исполнительной власти Приморского края, располагающими информацией о целевом назначении земель, об особо ценных землях и существующих ограничениях на земли или земельные участки в составе таких земель, заявленные к переводу из одной категории в другую (</w:t>
      </w:r>
      <w:r w:rsidR="00B703BC">
        <w:rPr>
          <w:rFonts w:ascii="Times New Roman" w:hAnsi="Times New Roman" w:cs="Times New Roman"/>
          <w:sz w:val="26"/>
          <w:szCs w:val="26"/>
        </w:rPr>
        <w:t>пп.</w:t>
      </w:r>
      <w:r w:rsidRPr="002C18C1">
        <w:rPr>
          <w:rFonts w:ascii="Times New Roman" w:hAnsi="Times New Roman" w:cs="Times New Roman"/>
          <w:sz w:val="26"/>
          <w:szCs w:val="26"/>
        </w:rPr>
        <w:t xml:space="preserve"> 4, </w:t>
      </w:r>
      <w:r w:rsidR="00B703BC">
        <w:rPr>
          <w:rFonts w:ascii="Times New Roman" w:hAnsi="Times New Roman" w:cs="Times New Roman"/>
          <w:sz w:val="26"/>
          <w:szCs w:val="26"/>
        </w:rPr>
        <w:t>7, 8, 9</w:t>
      </w:r>
      <w:r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B703BC">
        <w:rPr>
          <w:rFonts w:ascii="Times New Roman" w:hAnsi="Times New Roman" w:cs="Times New Roman"/>
          <w:sz w:val="26"/>
          <w:szCs w:val="26"/>
        </w:rPr>
        <w:t>п.</w:t>
      </w:r>
      <w:r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B703BC">
        <w:rPr>
          <w:rFonts w:ascii="Times New Roman" w:hAnsi="Times New Roman" w:cs="Times New Roman"/>
          <w:sz w:val="26"/>
          <w:szCs w:val="26"/>
        </w:rPr>
        <w:t>2.7</w:t>
      </w:r>
      <w:r w:rsidRPr="002C18C1">
        <w:rPr>
          <w:rFonts w:ascii="Times New Roman" w:hAnsi="Times New Roman" w:cs="Times New Roman"/>
          <w:sz w:val="26"/>
          <w:szCs w:val="26"/>
        </w:rPr>
        <w:t>);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Срок административной процедуры - не более тридцати дней со дня поступления Ходатайства в </w:t>
      </w:r>
      <w:r w:rsidR="00B703BC">
        <w:rPr>
          <w:rFonts w:ascii="Times New Roman" w:hAnsi="Times New Roman" w:cs="Times New Roman"/>
          <w:sz w:val="26"/>
          <w:szCs w:val="26"/>
        </w:rPr>
        <w:t>АММР</w:t>
      </w:r>
      <w:r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2C18C1" w:rsidRPr="002C18C1">
        <w:rPr>
          <w:rFonts w:ascii="Times New Roman" w:hAnsi="Times New Roman" w:cs="Times New Roman"/>
          <w:sz w:val="26"/>
          <w:szCs w:val="26"/>
        </w:rPr>
        <w:t>. Результат административной процедуры - направление запроса сведений о Заявителях и землях или земельных участках в составе таких земель посредством межведомственного взаимодействия.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2C18C1" w:rsidRPr="002C18C1">
        <w:rPr>
          <w:rFonts w:ascii="Times New Roman" w:hAnsi="Times New Roman" w:cs="Times New Roman"/>
          <w:sz w:val="26"/>
          <w:szCs w:val="26"/>
        </w:rPr>
        <w:t>. Административная процедура - рассмотрение Ходатайства, принятие решения о переводе либо отказе в переводе земель или земельных участков в составе таких земель из одной категории в другую</w:t>
      </w:r>
      <w:r w:rsidR="00480E1E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принятие Ходатайства к рассмотрению и поступление сведений посредством межведомственного взаимодействия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Проверка сведений и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2.6.1, 2.8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на соответствие требованиям, 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172-ФЗ, подготовка предложений о переводе либо об отказе в переводе земель или земельных участков в составе таких земель из одной категории в другую для принятия решения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или лицом, исполняющим его обязанности, в виде проекта Распоряжения, осуществляется </w:t>
      </w:r>
      <w:r>
        <w:rPr>
          <w:rFonts w:ascii="Times New Roman" w:hAnsi="Times New Roman" w:cs="Times New Roman"/>
          <w:sz w:val="26"/>
          <w:szCs w:val="26"/>
        </w:rPr>
        <w:t>специалистом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в срок не позднее 45 дней со дня поступления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: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а) при отсутствии оснований для отказа в предоставлении </w:t>
      </w:r>
      <w:r w:rsidR="00B703BC">
        <w:rPr>
          <w:rFonts w:ascii="Times New Roman" w:hAnsi="Times New Roman" w:cs="Times New Roman"/>
          <w:sz w:val="26"/>
          <w:szCs w:val="26"/>
        </w:rPr>
        <w:t>муниципальной</w:t>
      </w:r>
      <w:r w:rsidRPr="002C18C1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B703BC">
        <w:rPr>
          <w:rFonts w:ascii="Times New Roman" w:hAnsi="Times New Roman" w:cs="Times New Roman"/>
          <w:sz w:val="26"/>
          <w:szCs w:val="26"/>
        </w:rPr>
        <w:t>специалист</w:t>
      </w:r>
      <w:r w:rsidRPr="002C18C1">
        <w:rPr>
          <w:rFonts w:ascii="Times New Roman" w:hAnsi="Times New Roman" w:cs="Times New Roman"/>
          <w:sz w:val="26"/>
          <w:szCs w:val="26"/>
        </w:rPr>
        <w:t xml:space="preserve"> готовит проект Распоряжения о переводе земель или земельных участков.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Распоряжение о переводе земель или земельных участков содержит: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основание изменения категории земель;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границы и описание местоположения земель, для земельных участков также их площадь и кадастровые номера;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категория земель, перевод из которой осуществляется;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категория земель, перевод в которую осуществляется;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б) при наличии оснований, указанных в пункте </w:t>
      </w:r>
      <w:r w:rsidR="00B703BC">
        <w:rPr>
          <w:rFonts w:ascii="Times New Roman" w:hAnsi="Times New Roman" w:cs="Times New Roman"/>
          <w:sz w:val="26"/>
          <w:szCs w:val="26"/>
        </w:rPr>
        <w:t>2.13 административного регламента, специалист</w:t>
      </w:r>
      <w:r w:rsidRPr="002C18C1">
        <w:rPr>
          <w:rFonts w:ascii="Times New Roman" w:hAnsi="Times New Roman" w:cs="Times New Roman"/>
          <w:sz w:val="26"/>
          <w:szCs w:val="26"/>
        </w:rPr>
        <w:t xml:space="preserve"> готовит проект Распоряжения об отказе в переводе земель или земельных участков.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или лицо, исполняющее его обязанности, принимает решение в форме Распоряжения в течение тридцати дней со дня принятия Ходатайства к рассмотрению.</w:t>
      </w:r>
    </w:p>
    <w:p w:rsidR="002C18C1" w:rsidRPr="002C18C1" w:rsidRDefault="00712A77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="002C18C1" w:rsidRPr="002C18C1">
        <w:rPr>
          <w:rFonts w:ascii="Times New Roman" w:hAnsi="Times New Roman" w:cs="Times New Roman"/>
          <w:sz w:val="26"/>
          <w:szCs w:val="26"/>
        </w:rPr>
        <w:t>. Распоряжение направляется Заявителю (представителю Заявителя) посредством почтовой связи в течение четырнадцати дней со дня принятия решения.</w:t>
      </w:r>
    </w:p>
    <w:p w:rsidR="002C18C1" w:rsidRPr="002C18C1" w:rsidRDefault="00712A77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3.20.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Копия Распоряжения направляется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в федеральный орган исполнительной власти, уполномоченный на осуществление государственного кадастрового учета недвижимого имущества и ведения государственного кадастра недвижимости посредством почтовой связи в течение пяти дней со дня принятия решения.</w:t>
      </w:r>
    </w:p>
    <w:p w:rsidR="002C18C1" w:rsidRPr="002C18C1" w:rsidRDefault="00712A77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Срок административной процедуры - не более двух месяцев со дня поступления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7F30E7" w:rsidRDefault="00712A77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Результат административной процедуры: принятие решения о переводе либо об отказе в переводе земель или земельных участков в составе таких земель из </w:t>
      </w:r>
      <w:r w:rsidR="002C18C1" w:rsidRPr="002C18C1">
        <w:rPr>
          <w:rFonts w:ascii="Times New Roman" w:hAnsi="Times New Roman" w:cs="Times New Roman"/>
          <w:sz w:val="26"/>
          <w:szCs w:val="26"/>
        </w:rPr>
        <w:lastRenderedPageBreak/>
        <w:t>одной категории в другую, направление Распоряжения Заявителям (представителям Заявителей), направление копии Распоряжения в федеральный орган исполнительной власти, уполномоченный на осуществление государственного кадастрового учета недвижимого имущества и ведения государственного кадастра недвижимости.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предоставлением </w:t>
      </w:r>
      <w:r w:rsidR="009B67FD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480E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480E1E" w:rsidRPr="00480E1E">
        <w:rPr>
          <w:rFonts w:ascii="Times New Roman" w:hAnsi="Times New Roman" w:cs="Times New Roman"/>
          <w:sz w:val="26"/>
          <w:szCs w:val="26"/>
        </w:rPr>
        <w:t>управления по вопросам градостроительства, имущественных</w:t>
      </w:r>
      <w:r w:rsidR="00480E1E">
        <w:rPr>
          <w:rFonts w:ascii="Times New Roman" w:hAnsi="Times New Roman" w:cs="Times New Roman"/>
          <w:sz w:val="26"/>
          <w:szCs w:val="26"/>
        </w:rPr>
        <w:t xml:space="preserve"> </w:t>
      </w:r>
      <w:r w:rsidR="00480E1E" w:rsidRPr="00480E1E">
        <w:rPr>
          <w:rFonts w:ascii="Times New Roman" w:hAnsi="Times New Roman" w:cs="Times New Roman"/>
          <w:sz w:val="26"/>
          <w:szCs w:val="26"/>
        </w:rPr>
        <w:t>и земельных отношений</w:t>
      </w:r>
      <w:r w:rsidR="0039509D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 xml:space="preserve">жалоб Заявителей (их уполномоченных представителей, иных лиц) на действия (бездействие) должностных лиц, повлекших нарушение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проводятся не реже 1 раза в два года. При проверке могут рассматриваться все вопросы,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14" w:history="1">
        <w:r w:rsidRPr="000F2502">
          <w:rPr>
            <w:rFonts w:ascii="Times New Roman" w:hAnsi="Times New Roman" w:cs="Times New Roman"/>
            <w:sz w:val="26"/>
            <w:szCs w:val="26"/>
          </w:rPr>
          <w:t>Зако</w:t>
        </w:r>
        <w:r w:rsidRPr="000F2502">
          <w:rPr>
            <w:rFonts w:ascii="Times New Roman" w:hAnsi="Times New Roman" w:cs="Times New Roman"/>
            <w:sz w:val="26"/>
            <w:szCs w:val="26"/>
          </w:rPr>
          <w:lastRenderedPageBreak/>
          <w:t>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административных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Департамента,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 также должностных лиц либо государственных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гражданских служащих Департамента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на основании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обратиться с жалобой в следующих случаях: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нарушения срока регистрации Заявления Заявителя (представителя Заявителя) о предоставлении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услуги; нарушения срока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требования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</w:t>
      </w:r>
      <w:r w:rsidR="00DC44C7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</w:t>
      </w:r>
      <w:r w:rsidR="00DA3A70"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ошибок, в выданных в результате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документах, либо нарушения установленного срока таких исправлений.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="00DA3A70"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5.3.1. Основанием для начала процедуры досудебного (внесудебного) обжалования является жалоба Заявителя (представителя Заявителя) на решения,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электронной форме: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ставляющий муниципальную услугу по адресу: 692651, Приморский край, Михайловский район, с. Михайловка, ул. Краснознаменная, 16, каб. 214, в электронной форме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 w:rsid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носителе,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B20D4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прием проводится главой Михайловского муниципального района по адресу: 692651, Приморский край, Михайловский район, с. Михайловка, ул. Красноармейская,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</w:t>
      </w:r>
      <w:r w:rsidR="00AB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15:00 часов.</w:t>
      </w:r>
    </w:p>
    <w:p w:rsidR="00A34D48" w:rsidRPr="00AB20D4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Заявителя), либо их копии.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подаче жалобы через представителя в электронном виде данные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при этом документ, удостоверяющий личность, не требуется.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="00AB20D4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в месте предоставления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(в месте, где Заявитель подавал Заявление на получение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подлежат регистрации в журнале регистрации жалоб в день поступления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регистрационный номер и дата поступления жалобы;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полное название юридического лица или фамилия, имя, отчество (при наличии)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количество листов в жалобе и прилагаемых к нему документах;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способ подачи жалобы: лично, почтовым отправлением, в электронной форме;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фамилия, имя, отчество, подпись </w:t>
      </w:r>
      <w:r w:rsidR="00AB20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B20D4"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принявшего жалобу.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 w:rsidR="00EE21CD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5539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34D48" w:rsidRPr="00B40F81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="00EE21CD" w:rsidRPr="00B40F81">
        <w:rPr>
          <w:rFonts w:ascii="Times New Roman" w:hAnsi="Times New Roman" w:cs="Times New Roman"/>
          <w:sz w:val="26"/>
          <w:szCs w:val="26"/>
        </w:rPr>
        <w:t>Р</w:t>
      </w:r>
      <w:r w:rsidRPr="00B40F81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консультирование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 w:rsidR="00EE21CD">
        <w:rPr>
          <w:rFonts w:ascii="Times New Roman" w:hAnsi="Times New Roman" w:cs="Times New Roman"/>
          <w:sz w:val="26"/>
          <w:szCs w:val="26"/>
        </w:rPr>
        <w:t>муниципальная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услуга предоставляется многофункциональным центром или с его участием).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EE21CD" w:rsidRPr="0013506D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E21CD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EE21CD">
        <w:rPr>
          <w:rFonts w:ascii="Times New Roman" w:hAnsi="Times New Roman" w:cs="Times New Roman"/>
          <w:sz w:val="26"/>
          <w:szCs w:val="26"/>
        </w:rPr>
        <w:t>ой</w:t>
      </w:r>
      <w:r w:rsidR="00EE21CD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обращение, в течение 30 дней со дня регистрации жалобы, о недопустимости злоупотребления правом.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жалобы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в письменной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D56B73"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подписан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ный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 (в его отсутствие - должностное лицо его замещающее) незамедлительно направляет соответствующие материалы в органы прокуратуры.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="00A34D48"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56B73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56B73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D56B73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</w:t>
      </w:r>
      <w:r w:rsidR="000F2502">
        <w:rPr>
          <w:rFonts w:ascii="Times New Roman" w:hAnsi="Times New Roman" w:cs="Times New Roman"/>
          <w:sz w:val="26"/>
          <w:szCs w:val="26"/>
        </w:rPr>
        <w:t>снования и рассмотрения жалобы.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480E1E" w:rsidRDefault="00A34D48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480E1E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услуги</w:t>
      </w:r>
    </w:p>
    <w:p w:rsidR="00480E1E" w:rsidRDefault="00D56B73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480E1E" w:rsidRPr="00480E1E">
        <w:rPr>
          <w:rFonts w:ascii="Times New Roman" w:hAnsi="Times New Roman" w:cs="Times New Roman"/>
          <w:sz w:val="20"/>
        </w:rPr>
        <w:t>Перево</w:t>
      </w:r>
      <w:r w:rsidR="00480E1E">
        <w:rPr>
          <w:rFonts w:ascii="Times New Roman" w:hAnsi="Times New Roman" w:cs="Times New Roman"/>
          <w:sz w:val="20"/>
        </w:rPr>
        <w:t>д земель или земельных участков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0E1E">
        <w:rPr>
          <w:rFonts w:ascii="Times New Roman" w:hAnsi="Times New Roman" w:cs="Times New Roman"/>
          <w:sz w:val="20"/>
        </w:rPr>
        <w:t>в составе</w:t>
      </w:r>
      <w:r>
        <w:rPr>
          <w:rFonts w:ascii="Times New Roman" w:hAnsi="Times New Roman" w:cs="Times New Roman"/>
          <w:sz w:val="20"/>
        </w:rPr>
        <w:t xml:space="preserve"> таких земель из одной</w:t>
      </w:r>
    </w:p>
    <w:p w:rsidR="00A34D48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0E1E">
        <w:rPr>
          <w:rFonts w:ascii="Times New Roman" w:hAnsi="Times New Roman" w:cs="Times New Roman"/>
          <w:sz w:val="20"/>
        </w:rPr>
        <w:t>категории в другую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482"/>
      <w:bookmarkEnd w:id="6"/>
      <w:r w:rsidRPr="004F58D9">
        <w:rPr>
          <w:rFonts w:ascii="Times New Roman" w:hAnsi="Times New Roman" w:cs="Times New Roman"/>
          <w:sz w:val="18"/>
          <w:szCs w:val="18"/>
        </w:rPr>
        <w:t>ХОДАТА</w:t>
      </w:r>
      <w:r w:rsidR="000E0CAB">
        <w:rPr>
          <w:rFonts w:ascii="Times New Roman" w:hAnsi="Times New Roman" w:cs="Times New Roman"/>
          <w:sz w:val="18"/>
          <w:szCs w:val="18"/>
        </w:rPr>
        <w:t>Й</w:t>
      </w:r>
      <w:r w:rsidRPr="004F58D9">
        <w:rPr>
          <w:rFonts w:ascii="Times New Roman" w:hAnsi="Times New Roman" w:cs="Times New Roman"/>
          <w:sz w:val="18"/>
          <w:szCs w:val="18"/>
        </w:rPr>
        <w:t>СТВО</w:t>
      </w:r>
    </w:p>
    <w:p w:rsid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о переводе земель, находящихся в муниципальной собственности Михайловско</w:t>
      </w:r>
      <w:r>
        <w:rPr>
          <w:rFonts w:ascii="Times New Roman" w:hAnsi="Times New Roman" w:cs="Times New Roman"/>
          <w:sz w:val="18"/>
          <w:szCs w:val="18"/>
        </w:rPr>
        <w:t>го</w:t>
      </w: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муниципального района за исключением земель сельскохозяйственного назначения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Вариант 1: для физического лица</w:t>
      </w:r>
    </w:p>
    <w:p w:rsid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ИНН 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паспорт ____________ № _____________</w:t>
      </w:r>
    </w:p>
    <w:p w:rsidR="000E0CAB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Вариант   2: для   индивидуального предпринимателя, юридического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исполнительного    органа    государственной    власти, органа   местного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самоуправления______________________________________________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="000E0CAB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0E0CAB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4F58D9" w:rsidRPr="004F58D9" w:rsidRDefault="000E0CAB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 w:rsidR="004F58D9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4F58D9">
        <w:rPr>
          <w:rFonts w:ascii="Times New Roman" w:hAnsi="Times New Roman" w:cs="Times New Roman"/>
          <w:sz w:val="18"/>
          <w:szCs w:val="18"/>
        </w:rPr>
        <w:t>_________________________</w:t>
      </w:r>
      <w:r w:rsidR="004F58D9" w:rsidRPr="004F58D9">
        <w:rPr>
          <w:rFonts w:ascii="Times New Roman" w:hAnsi="Times New Roman" w:cs="Times New Roman"/>
          <w:sz w:val="18"/>
          <w:szCs w:val="18"/>
        </w:rPr>
        <w:t>__________________ ___________ __________________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 xml:space="preserve">       (наименование/Ф.И.О.)          </w:t>
      </w:r>
      <w:r w:rsidR="000E0CA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F58D9">
        <w:rPr>
          <w:rFonts w:ascii="Times New Roman" w:hAnsi="Times New Roman" w:cs="Times New Roman"/>
          <w:sz w:val="18"/>
          <w:szCs w:val="18"/>
        </w:rPr>
        <w:t xml:space="preserve"> (вид документа)             </w:t>
      </w:r>
      <w:r w:rsidR="000E0CAB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 xml:space="preserve">(ОГРН)              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 xml:space="preserve"> (ИНН)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дата государственной регистрации 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описание местоположения переводимых земель 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площадь переводимых земель 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кадастровые номера земельных участков, в случае их наличия на переводимых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землях: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1. _______________________________;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2. _______________________________;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из состава земель сельскохозяйственного назначения в категорию 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F58D9">
        <w:rPr>
          <w:rFonts w:ascii="Times New Roman" w:hAnsi="Times New Roman" w:cs="Times New Roman"/>
          <w:sz w:val="18"/>
          <w:szCs w:val="18"/>
        </w:rPr>
        <w:t>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.</w:t>
      </w: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(указать категорию земли, в состав которой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предполагается осуществить перевод)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Земельные участки, в случае их наличия на переводимых землях принадлежат на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праве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1.____________________________________________________________________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>(указать вид правомочия)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>(указать сведения о правообладателе (правообладателях)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2. ______________________________________________________________________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>(указать вид правомочия)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________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>(указать сведения о правообладателе (правообладателях)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_.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Правообладатели выражают согласие на перевод земельных участков, в случае</w:t>
      </w:r>
    </w:p>
    <w:p w:rsid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их наличия на переводимых землях из земель 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</w:t>
      </w:r>
      <w:r w:rsidRPr="004F58D9">
        <w:rPr>
          <w:rFonts w:ascii="Times New Roman" w:hAnsi="Times New Roman" w:cs="Times New Roman"/>
          <w:sz w:val="18"/>
          <w:szCs w:val="18"/>
        </w:rPr>
        <w:t>в категорию</w:t>
      </w:r>
      <w:r w:rsidR="000E0CAB">
        <w:rPr>
          <w:rFonts w:ascii="Times New Roman" w:hAnsi="Times New Roman" w:cs="Times New Roman"/>
          <w:sz w:val="18"/>
          <w:szCs w:val="18"/>
        </w:rPr>
        <w:t>___________________</w:t>
      </w:r>
    </w:p>
    <w:p w:rsidR="004F58D9" w:rsidRDefault="004F58D9" w:rsidP="000E0CAB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 xml:space="preserve"> ________________________ земель, что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подтверждается 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.</w:t>
      </w:r>
    </w:p>
    <w:p w:rsid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 xml:space="preserve">Перевод земель в другую категорию необходим по 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следующим основаниям: 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</w:t>
      </w: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(указать обоснование, включающее цель перевода земель в другую категорию и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</w:t>
      </w:r>
    </w:p>
    <w:p w:rsidR="004F58D9" w:rsidRPr="004F58D9" w:rsidRDefault="004F58D9" w:rsidP="000E0C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обоснование необходимости использования земель в составе испрашиваемой</w:t>
      </w:r>
    </w:p>
    <w:p w:rsidR="004F58D9" w:rsidRPr="004F58D9" w:rsidRDefault="004F58D9" w:rsidP="000E0C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.</w:t>
      </w:r>
    </w:p>
    <w:p w:rsidR="004F58D9" w:rsidRPr="004F58D9" w:rsidRDefault="004F58D9" w:rsidP="000E0C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категории земель, несовместимого с нахождением в составе земель существующей категории)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Иные   варианты   использования земель из других категорий земель для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испрашиваемых целей отсутствуют по причине 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.</w:t>
      </w: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(привести обоснование)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Сведения о кадастровой стоимости земель по отношению к среднему уровню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кадастровой стоимости земель по муниципальному району, выданные Управлением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Федеральной службы государственной регистрации, кадастра и картографии по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Приморскому краю:_____________________________________________________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_.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Приложение: перечень документов, прилагаемых к ходатайству</w:t>
      </w:r>
    </w:p>
    <w:p w:rsidR="000E0CAB" w:rsidRDefault="000E0CAB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________________________/______________________ «___» ________ ________ г.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 xml:space="preserve">                    (Ф.И.О.)                                  (подпись)</w:t>
      </w:r>
    </w:p>
    <w:p w:rsidR="004F58D9" w:rsidRDefault="004F58D9" w:rsidP="004F58D9"/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0E1E" w:rsidRPr="00D56B73" w:rsidRDefault="00480E1E" w:rsidP="00480E1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</w:p>
    <w:p w:rsidR="00480E1E" w:rsidRPr="00D56B73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480E1E" w:rsidRPr="00D56B73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>услуги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480E1E">
        <w:rPr>
          <w:rFonts w:ascii="Times New Roman" w:hAnsi="Times New Roman" w:cs="Times New Roman"/>
          <w:sz w:val="20"/>
        </w:rPr>
        <w:t>Перево</w:t>
      </w:r>
      <w:r>
        <w:rPr>
          <w:rFonts w:ascii="Times New Roman" w:hAnsi="Times New Roman" w:cs="Times New Roman"/>
          <w:sz w:val="20"/>
        </w:rPr>
        <w:t>д земель или земельных участков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0E1E">
        <w:rPr>
          <w:rFonts w:ascii="Times New Roman" w:hAnsi="Times New Roman" w:cs="Times New Roman"/>
          <w:sz w:val="20"/>
        </w:rPr>
        <w:t>в составе</w:t>
      </w:r>
      <w:r>
        <w:rPr>
          <w:rFonts w:ascii="Times New Roman" w:hAnsi="Times New Roman" w:cs="Times New Roman"/>
          <w:sz w:val="20"/>
        </w:rPr>
        <w:t xml:space="preserve"> таких земель из одной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0E1E">
        <w:rPr>
          <w:rFonts w:ascii="Times New Roman" w:hAnsi="Times New Roman" w:cs="Times New Roman"/>
          <w:sz w:val="20"/>
        </w:rPr>
        <w:t>категории в другую</w:t>
      </w:r>
      <w:r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E1E" w:rsidRDefault="00480E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566"/>
      <w:bookmarkEnd w:id="7"/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0CAB" w:rsidRPr="000E0CAB" w:rsidRDefault="000E0CAB" w:rsidP="000E0C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 w:rsidRPr="000E0CAB">
        <w:rPr>
          <w:rFonts w:ascii="Times New Roman" w:hAnsi="Times New Roman" w:cs="Times New Roman"/>
          <w:sz w:val="23"/>
          <w:szCs w:val="23"/>
        </w:rPr>
        <w:t xml:space="preserve">Прием </w:t>
      </w:r>
      <w:r w:rsidRPr="000E0CAB">
        <w:rPr>
          <w:rFonts w:ascii="Times New Roman" w:hAnsi="Times New Roman" w:cs="Times New Roman"/>
          <w:sz w:val="23"/>
          <w:szCs w:val="23"/>
        </w:rPr>
        <w:t>к рассмотрению Ходатайств (отказ в приеме к рассмотрению Ходатайств, в случае наступления условий, указанных в пункте 2.12 административного регламента)</w:t>
      </w:r>
    </w:p>
    <w:p w:rsidR="000E0CAB" w:rsidRPr="000D3223" w:rsidRDefault="000E0CAB" w:rsidP="000E0CAB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E0CAB" w:rsidRPr="000E0CAB" w:rsidRDefault="000E0CAB" w:rsidP="000E0C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 w:rsidRPr="000E0CAB">
        <w:rPr>
          <w:rFonts w:ascii="Times New Roman" w:hAnsi="Times New Roman" w:cs="Times New Roman"/>
          <w:sz w:val="23"/>
          <w:szCs w:val="23"/>
        </w:rPr>
        <w:t>З</w:t>
      </w:r>
      <w:r w:rsidRPr="000E0CAB">
        <w:rPr>
          <w:rFonts w:ascii="Times New Roman" w:hAnsi="Times New Roman" w:cs="Times New Roman"/>
          <w:sz w:val="23"/>
          <w:szCs w:val="23"/>
        </w:rPr>
        <w:t xml:space="preserve">апрос сведений о Заявителях, </w:t>
      </w:r>
      <w:r w:rsidRPr="000E0CAB">
        <w:rPr>
          <w:rFonts w:ascii="Times New Roman" w:hAnsi="Times New Roman" w:cs="Times New Roman"/>
          <w:sz w:val="23"/>
          <w:szCs w:val="23"/>
        </w:rPr>
        <w:t xml:space="preserve">землях или </w:t>
      </w:r>
      <w:r w:rsidRPr="000E0CAB">
        <w:rPr>
          <w:rFonts w:ascii="Times New Roman" w:hAnsi="Times New Roman" w:cs="Times New Roman"/>
          <w:sz w:val="23"/>
          <w:szCs w:val="23"/>
        </w:rPr>
        <w:t xml:space="preserve">земельных участках </w:t>
      </w:r>
      <w:r w:rsidRPr="000E0CAB">
        <w:rPr>
          <w:rFonts w:ascii="Times New Roman" w:hAnsi="Times New Roman" w:cs="Times New Roman"/>
          <w:sz w:val="23"/>
          <w:szCs w:val="23"/>
        </w:rPr>
        <w:t>в составе таких земель посредством межведомственного взаимодействия (в случае, если Заявители (представители Заявителей) их не предоставили</w:t>
      </w:r>
    </w:p>
    <w:p w:rsidR="000E0CAB" w:rsidRPr="000D3223" w:rsidRDefault="000E0CAB" w:rsidP="000E0CAB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792F3C" w:rsidRPr="000E0CAB" w:rsidRDefault="000E0CAB" w:rsidP="000E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CA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Принятие решения о переводе либо отказе в переводе земель или земельных участков в составе таких земель из одной категории в другую</w:t>
      </w:r>
    </w:p>
    <w:sectPr w:rsidR="00792F3C" w:rsidRPr="000E0CAB" w:rsidSect="00D742F9">
      <w:type w:val="continuous"/>
      <w:pgSz w:w="11906" w:h="16838"/>
      <w:pgMar w:top="1134" w:right="851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73" w:rsidRDefault="00871E73" w:rsidP="00246E2D">
      <w:pPr>
        <w:spacing w:after="0" w:line="240" w:lineRule="auto"/>
      </w:pPr>
      <w:r>
        <w:separator/>
      </w:r>
    </w:p>
  </w:endnote>
  <w:endnote w:type="continuationSeparator" w:id="0">
    <w:p w:rsidR="00871E73" w:rsidRDefault="00871E73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73" w:rsidRDefault="00871E73" w:rsidP="00246E2D">
      <w:pPr>
        <w:spacing w:after="0" w:line="240" w:lineRule="auto"/>
      </w:pPr>
      <w:r>
        <w:separator/>
      </w:r>
    </w:p>
  </w:footnote>
  <w:footnote w:type="continuationSeparator" w:id="0">
    <w:p w:rsidR="00871E73" w:rsidRDefault="00871E73" w:rsidP="0024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8"/>
    <w:rsid w:val="00005355"/>
    <w:rsid w:val="00014099"/>
    <w:rsid w:val="00060A5C"/>
    <w:rsid w:val="00064C3A"/>
    <w:rsid w:val="000851F0"/>
    <w:rsid w:val="000D3223"/>
    <w:rsid w:val="000E0CAB"/>
    <w:rsid w:val="000F2502"/>
    <w:rsid w:val="000F56EB"/>
    <w:rsid w:val="00100B60"/>
    <w:rsid w:val="00135190"/>
    <w:rsid w:val="00145A38"/>
    <w:rsid w:val="001C73CA"/>
    <w:rsid w:val="0022301F"/>
    <w:rsid w:val="0022736E"/>
    <w:rsid w:val="00246E2D"/>
    <w:rsid w:val="002860E4"/>
    <w:rsid w:val="002C18C1"/>
    <w:rsid w:val="003444B5"/>
    <w:rsid w:val="00347D06"/>
    <w:rsid w:val="003540BF"/>
    <w:rsid w:val="0039509D"/>
    <w:rsid w:val="003B05D9"/>
    <w:rsid w:val="003B0963"/>
    <w:rsid w:val="004059B6"/>
    <w:rsid w:val="00426E20"/>
    <w:rsid w:val="00480E1E"/>
    <w:rsid w:val="004B62BA"/>
    <w:rsid w:val="004B6FE8"/>
    <w:rsid w:val="004E375F"/>
    <w:rsid w:val="004F4A55"/>
    <w:rsid w:val="004F58D9"/>
    <w:rsid w:val="00502B69"/>
    <w:rsid w:val="00516DB7"/>
    <w:rsid w:val="005450AC"/>
    <w:rsid w:val="00553955"/>
    <w:rsid w:val="00644C13"/>
    <w:rsid w:val="00676301"/>
    <w:rsid w:val="006C4E18"/>
    <w:rsid w:val="006F2BA2"/>
    <w:rsid w:val="00712A77"/>
    <w:rsid w:val="00715483"/>
    <w:rsid w:val="0076356E"/>
    <w:rsid w:val="00783AAF"/>
    <w:rsid w:val="00792F3C"/>
    <w:rsid w:val="007A7E5F"/>
    <w:rsid w:val="007C0CA7"/>
    <w:rsid w:val="007C33C6"/>
    <w:rsid w:val="007C512D"/>
    <w:rsid w:val="007D6265"/>
    <w:rsid w:val="007F30E7"/>
    <w:rsid w:val="00812B40"/>
    <w:rsid w:val="008215EA"/>
    <w:rsid w:val="00826640"/>
    <w:rsid w:val="008661CF"/>
    <w:rsid w:val="00871A50"/>
    <w:rsid w:val="00871E73"/>
    <w:rsid w:val="008B2467"/>
    <w:rsid w:val="008C1630"/>
    <w:rsid w:val="00923F83"/>
    <w:rsid w:val="00970986"/>
    <w:rsid w:val="00991B02"/>
    <w:rsid w:val="0099219F"/>
    <w:rsid w:val="009A12DF"/>
    <w:rsid w:val="009B67FD"/>
    <w:rsid w:val="009D589C"/>
    <w:rsid w:val="00A34D48"/>
    <w:rsid w:val="00A70819"/>
    <w:rsid w:val="00AB0396"/>
    <w:rsid w:val="00AB20D4"/>
    <w:rsid w:val="00B40F81"/>
    <w:rsid w:val="00B703BC"/>
    <w:rsid w:val="00B83CFA"/>
    <w:rsid w:val="00C10D5F"/>
    <w:rsid w:val="00C32958"/>
    <w:rsid w:val="00C50360"/>
    <w:rsid w:val="00C935BC"/>
    <w:rsid w:val="00CB242B"/>
    <w:rsid w:val="00CC25F9"/>
    <w:rsid w:val="00CC6B6E"/>
    <w:rsid w:val="00CE7767"/>
    <w:rsid w:val="00D02D84"/>
    <w:rsid w:val="00D56B73"/>
    <w:rsid w:val="00D742F9"/>
    <w:rsid w:val="00D747B3"/>
    <w:rsid w:val="00D82EE7"/>
    <w:rsid w:val="00D8432C"/>
    <w:rsid w:val="00DA3A70"/>
    <w:rsid w:val="00DC44C7"/>
    <w:rsid w:val="00DF5DD1"/>
    <w:rsid w:val="00E37E15"/>
    <w:rsid w:val="00E41FEB"/>
    <w:rsid w:val="00E42103"/>
    <w:rsid w:val="00E818D2"/>
    <w:rsid w:val="00EE21CD"/>
    <w:rsid w:val="00F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9AD6-8C97-4BCA-A74A-27374C2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13" Type="http://schemas.openxmlformats.org/officeDocument/2006/relationships/hyperlink" Target="consultantplus://offline/ref=37C2FF0C44E093235AFA2EE4C3E7B83942EA56633ECF825D15731E5B8064A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12" Type="http://schemas.openxmlformats.org/officeDocument/2006/relationships/hyperlink" Target="consultantplus://offline/ref=37C2FF0C44E093235AFA2EE4C3E7B83942EB5A6933C1825D15731E5B8064A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C2FF0C44E093235AFA2EE4C3E7B83941E3536B32CF825D15731E5B804465A36F1BB0BBB3D80CBF67A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2FF0C44E093235AFA2EE4C3E7B83941E3516835CD825D15731E5B804465A36F1BB0B9B0DA60ABG" TargetMode="External"/><Relationship Id="rId10" Type="http://schemas.openxmlformats.org/officeDocument/2006/relationships/hyperlink" Target="consultantplus://offline/ref=37C2FF0C44E093235AFA2EE4C3E7B83941E3526B37CD825D15731E5B8064A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AC8A84ECAE9A155ECF8EBD7125B64FF1997CBA71D880CD8CA8B0B27B0E66B12251A26485921384B5DE542ODX" TargetMode="External"/><Relationship Id="rId14" Type="http://schemas.openxmlformats.org/officeDocument/2006/relationships/hyperlink" Target="consultantplus://offline/ref=37C2FF0C44E093235AFA30E9D58BE63643E80C673FCF8C0B4B2C4506D74D6FF462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23</Pages>
  <Words>9455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19</cp:revision>
  <dcterms:created xsi:type="dcterms:W3CDTF">2016-12-01T06:00:00Z</dcterms:created>
  <dcterms:modified xsi:type="dcterms:W3CDTF">2016-12-12T01:26:00Z</dcterms:modified>
</cp:coreProperties>
</file>